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7D" w:rsidRPr="002D5485" w:rsidRDefault="00537205" w:rsidP="002E4D7D">
      <w:pPr>
        <w:pStyle w:val="Default"/>
        <w:jc w:val="right"/>
        <w:rPr>
          <w:rFonts w:asciiTheme="minorHAnsi" w:hAnsiTheme="minorHAnsi" w:cstheme="minorHAnsi"/>
          <w:color w:val="auto"/>
        </w:rPr>
      </w:pPr>
      <w:r w:rsidRPr="002D5485">
        <w:rPr>
          <w:rFonts w:asciiTheme="minorHAnsi" w:hAnsiTheme="minorHAnsi" w:cstheme="minorHAnsi"/>
          <w:color w:val="auto"/>
        </w:rPr>
        <w:t>Bebelno</w:t>
      </w:r>
      <w:r w:rsidR="00112DA0" w:rsidRPr="002D5485">
        <w:rPr>
          <w:rFonts w:asciiTheme="minorHAnsi" w:hAnsiTheme="minorHAnsi" w:cstheme="minorHAnsi"/>
          <w:color w:val="auto"/>
        </w:rPr>
        <w:t xml:space="preserve"> Wieś</w:t>
      </w:r>
      <w:r w:rsidR="002E4D7D" w:rsidRPr="002D5485">
        <w:rPr>
          <w:rFonts w:asciiTheme="minorHAnsi" w:hAnsiTheme="minorHAnsi" w:cstheme="minorHAnsi"/>
          <w:color w:val="auto"/>
        </w:rPr>
        <w:t>, dn</w:t>
      </w:r>
      <w:r w:rsidR="009D1EFF" w:rsidRPr="002D5485">
        <w:rPr>
          <w:rFonts w:asciiTheme="minorHAnsi" w:hAnsiTheme="minorHAnsi" w:cstheme="minorHAnsi"/>
          <w:color w:val="auto"/>
        </w:rPr>
        <w:t xml:space="preserve">ia </w:t>
      </w:r>
      <w:r w:rsidR="00A266FA">
        <w:rPr>
          <w:rFonts w:asciiTheme="minorHAnsi" w:hAnsiTheme="minorHAnsi" w:cstheme="minorHAnsi"/>
          <w:color w:val="auto"/>
        </w:rPr>
        <w:t>13</w:t>
      </w:r>
      <w:r w:rsidR="00C06881" w:rsidRPr="002D5485">
        <w:rPr>
          <w:rFonts w:asciiTheme="minorHAnsi" w:hAnsiTheme="minorHAnsi" w:cstheme="minorHAnsi"/>
          <w:color w:val="auto"/>
        </w:rPr>
        <w:t>.0</w:t>
      </w:r>
      <w:r w:rsidR="00036239" w:rsidRPr="002D5485">
        <w:rPr>
          <w:rFonts w:asciiTheme="minorHAnsi" w:hAnsiTheme="minorHAnsi" w:cstheme="minorHAnsi"/>
          <w:color w:val="auto"/>
        </w:rPr>
        <w:t>4</w:t>
      </w:r>
      <w:r w:rsidR="00FE165C" w:rsidRPr="002D5485">
        <w:rPr>
          <w:rFonts w:asciiTheme="minorHAnsi" w:hAnsiTheme="minorHAnsi" w:cstheme="minorHAnsi"/>
          <w:color w:val="auto"/>
        </w:rPr>
        <w:t>.</w:t>
      </w:r>
      <w:r w:rsidR="00C06881" w:rsidRPr="002D5485">
        <w:rPr>
          <w:rFonts w:asciiTheme="minorHAnsi" w:hAnsiTheme="minorHAnsi" w:cstheme="minorHAnsi"/>
          <w:color w:val="auto"/>
        </w:rPr>
        <w:t>2018</w:t>
      </w:r>
      <w:r w:rsidR="002E4D7D" w:rsidRPr="002D5485">
        <w:rPr>
          <w:rFonts w:asciiTheme="minorHAnsi" w:hAnsiTheme="minorHAnsi" w:cstheme="minorHAnsi"/>
          <w:color w:val="auto"/>
        </w:rPr>
        <w:t xml:space="preserve">r. </w:t>
      </w:r>
    </w:p>
    <w:p w:rsidR="002E4D7D" w:rsidRPr="002D5485" w:rsidRDefault="002E4D7D" w:rsidP="002E4D7D">
      <w:pPr>
        <w:pStyle w:val="Default"/>
        <w:jc w:val="right"/>
        <w:rPr>
          <w:rFonts w:asciiTheme="minorHAnsi" w:hAnsiTheme="minorHAnsi" w:cstheme="minorHAnsi"/>
          <w:color w:val="auto"/>
        </w:rPr>
      </w:pPr>
    </w:p>
    <w:p w:rsidR="00FE1337" w:rsidRPr="002D5485" w:rsidRDefault="00FE1337" w:rsidP="003E7CBE">
      <w:pPr>
        <w:pStyle w:val="Default"/>
        <w:tabs>
          <w:tab w:val="left" w:pos="3420"/>
        </w:tabs>
        <w:spacing w:line="360" w:lineRule="auto"/>
        <w:rPr>
          <w:rFonts w:asciiTheme="minorHAnsi" w:hAnsiTheme="minorHAnsi" w:cstheme="minorHAnsi"/>
          <w:bCs/>
          <w:color w:val="auto"/>
        </w:rPr>
      </w:pPr>
    </w:p>
    <w:p w:rsidR="002E4D7D" w:rsidRPr="002D5485" w:rsidRDefault="002E4D7D" w:rsidP="002E4D7D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</w:rPr>
      </w:pPr>
      <w:r w:rsidRPr="002D5485">
        <w:rPr>
          <w:rFonts w:asciiTheme="minorHAnsi" w:hAnsiTheme="minorHAnsi" w:cstheme="minorHAnsi"/>
          <w:b/>
          <w:bCs/>
          <w:color w:val="auto"/>
        </w:rPr>
        <w:t xml:space="preserve">ZAPYTANIE OFERTOWE NR </w:t>
      </w:r>
      <w:r w:rsidR="00852743" w:rsidRPr="002D5485">
        <w:rPr>
          <w:rFonts w:asciiTheme="minorHAnsi" w:hAnsiTheme="minorHAnsi" w:cstheme="minorHAnsi"/>
          <w:b/>
          <w:bCs/>
          <w:color w:val="auto"/>
        </w:rPr>
        <w:t>2</w:t>
      </w:r>
      <w:r w:rsidRPr="002D5485">
        <w:rPr>
          <w:rFonts w:asciiTheme="minorHAnsi" w:hAnsiTheme="minorHAnsi" w:cstheme="minorHAnsi"/>
          <w:b/>
          <w:bCs/>
          <w:color w:val="auto"/>
        </w:rPr>
        <w:t>/201</w:t>
      </w:r>
      <w:r w:rsidR="00C06881" w:rsidRPr="002D5485">
        <w:rPr>
          <w:rFonts w:asciiTheme="minorHAnsi" w:hAnsiTheme="minorHAnsi" w:cstheme="minorHAnsi"/>
          <w:b/>
          <w:bCs/>
          <w:color w:val="auto"/>
        </w:rPr>
        <w:t>8</w:t>
      </w:r>
    </w:p>
    <w:p w:rsidR="002E4D7D" w:rsidRPr="002D5485" w:rsidRDefault="002E4D7D" w:rsidP="00CC60BC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  <w:i/>
          <w:iCs/>
        </w:rPr>
        <w:t xml:space="preserve">na zadanie pn. </w:t>
      </w:r>
      <w:r w:rsidR="00CC60BC">
        <w:rPr>
          <w:rFonts w:asciiTheme="minorHAnsi" w:hAnsiTheme="minorHAnsi" w:cstheme="minorHAnsi"/>
          <w:i/>
          <w:iCs/>
        </w:rPr>
        <w:t>„</w:t>
      </w:r>
      <w:r w:rsidR="00206632" w:rsidRPr="00E778AC">
        <w:rPr>
          <w:rFonts w:asciiTheme="minorHAnsi" w:hAnsiTheme="minorHAnsi" w:cstheme="minorHAnsi"/>
          <w:b/>
          <w:bCs/>
          <w:i/>
        </w:rPr>
        <w:t xml:space="preserve">Wykonanie i </w:t>
      </w:r>
      <w:r w:rsidR="004A76CA" w:rsidRPr="00E778AC">
        <w:rPr>
          <w:rFonts w:asciiTheme="minorHAnsi" w:hAnsiTheme="minorHAnsi" w:cstheme="minorHAnsi"/>
          <w:b/>
          <w:bCs/>
          <w:i/>
        </w:rPr>
        <w:t>dostarczenie</w:t>
      </w:r>
      <w:r w:rsidR="00206632" w:rsidRPr="00E778AC">
        <w:rPr>
          <w:rFonts w:asciiTheme="minorHAnsi" w:hAnsiTheme="minorHAnsi" w:cstheme="minorHAnsi"/>
          <w:b/>
          <w:bCs/>
          <w:i/>
        </w:rPr>
        <w:t xml:space="preserve"> jednostronnych t</w:t>
      </w:r>
      <w:r w:rsidR="00B242E1" w:rsidRPr="00E778AC">
        <w:rPr>
          <w:rFonts w:asciiTheme="minorHAnsi" w:hAnsiTheme="minorHAnsi" w:cstheme="minorHAnsi"/>
          <w:b/>
          <w:bCs/>
          <w:i/>
        </w:rPr>
        <w:t>ablic</w:t>
      </w:r>
      <w:r w:rsidR="00206632" w:rsidRPr="00E778AC">
        <w:rPr>
          <w:rFonts w:asciiTheme="minorHAnsi" w:hAnsiTheme="minorHAnsi" w:cstheme="minorHAnsi"/>
          <w:b/>
          <w:bCs/>
          <w:i/>
        </w:rPr>
        <w:t xml:space="preserve"> informacyjnych</w:t>
      </w:r>
      <w:r w:rsidR="00005727" w:rsidRPr="00E778AC">
        <w:rPr>
          <w:rFonts w:asciiTheme="minorHAnsi" w:hAnsiTheme="minorHAnsi" w:cstheme="minorHAnsi"/>
          <w:b/>
          <w:bCs/>
          <w:i/>
        </w:rPr>
        <w:t>/pamiątkowych</w:t>
      </w:r>
      <w:r w:rsidR="003042E1">
        <w:rPr>
          <w:rFonts w:asciiTheme="minorHAnsi" w:hAnsiTheme="minorHAnsi" w:cstheme="minorHAnsi"/>
          <w:b/>
          <w:bCs/>
          <w:i/>
        </w:rPr>
        <w:t xml:space="preserve"> </w:t>
      </w:r>
      <w:r w:rsidRPr="00E778AC">
        <w:rPr>
          <w:rFonts w:asciiTheme="minorHAnsi" w:hAnsiTheme="minorHAnsi" w:cstheme="minorHAnsi"/>
          <w:b/>
          <w:i/>
          <w:iCs/>
        </w:rPr>
        <w:t>w ramach projektu</w:t>
      </w:r>
      <w:r w:rsidR="003042E1">
        <w:rPr>
          <w:rFonts w:asciiTheme="minorHAnsi" w:hAnsiTheme="minorHAnsi" w:cstheme="minorHAnsi"/>
          <w:b/>
          <w:i/>
          <w:iCs/>
        </w:rPr>
        <w:t xml:space="preserve"> </w:t>
      </w:r>
      <w:r w:rsidR="00CC60BC" w:rsidRPr="00E778AC">
        <w:rPr>
          <w:rFonts w:asciiTheme="minorHAnsi" w:hAnsiTheme="minorHAnsi" w:cstheme="minorHAnsi"/>
          <w:b/>
        </w:rPr>
        <w:t>BUDOWA BOISKA WIELOFUNKCYJNEGO I DOPOSAŻENIE PRACOWNI MATEMATYCZNO-PRZYRODNICZYCH W SZKOLE PODSTAWOWEJ W BEBELNIE</w:t>
      </w:r>
      <w:r w:rsidR="00FE1337" w:rsidRPr="002D5485">
        <w:rPr>
          <w:rFonts w:asciiTheme="minorHAnsi" w:hAnsiTheme="minorHAnsi" w:cstheme="minorHAnsi"/>
        </w:rPr>
        <w:t>”</w:t>
      </w:r>
    </w:p>
    <w:p w:rsidR="00FE1337" w:rsidRPr="002D5485" w:rsidRDefault="002E4D7D" w:rsidP="00FE1337">
      <w:pPr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 w:cstheme="minorHAnsi"/>
          <w:i/>
        </w:rPr>
      </w:pPr>
      <w:r w:rsidRPr="002D5485">
        <w:rPr>
          <w:rFonts w:asciiTheme="minorHAnsi" w:hAnsiTheme="minorHAnsi" w:cstheme="minorHAnsi"/>
          <w:bCs/>
          <w:i/>
          <w:iCs/>
        </w:rPr>
        <w:t>N</w:t>
      </w:r>
      <w:r w:rsidRPr="002D5485">
        <w:rPr>
          <w:rFonts w:asciiTheme="minorHAnsi" w:hAnsiTheme="minorHAnsi" w:cstheme="minorHAnsi"/>
          <w:b/>
          <w:bCs/>
          <w:i/>
          <w:iCs/>
        </w:rPr>
        <w:t xml:space="preserve">r </w:t>
      </w:r>
      <w:r w:rsidR="00FE1337" w:rsidRPr="002D5485">
        <w:rPr>
          <w:rFonts w:asciiTheme="minorHAnsi" w:hAnsiTheme="minorHAnsi" w:cstheme="minorHAnsi"/>
          <w:i/>
        </w:rPr>
        <w:t>RPSW.07.04.00-26-0035/16</w:t>
      </w:r>
    </w:p>
    <w:p w:rsidR="00FE1337" w:rsidRPr="002D5485" w:rsidRDefault="00537205" w:rsidP="00FE133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>z Regionalnego</w:t>
      </w:r>
      <w:r w:rsidR="00FE1337" w:rsidRPr="002D5485">
        <w:rPr>
          <w:rFonts w:asciiTheme="minorHAnsi" w:hAnsiTheme="minorHAnsi" w:cstheme="minorHAnsi"/>
        </w:rPr>
        <w:t xml:space="preserve"> Program</w:t>
      </w:r>
      <w:r w:rsidRPr="002D5485">
        <w:rPr>
          <w:rFonts w:asciiTheme="minorHAnsi" w:hAnsiTheme="minorHAnsi" w:cstheme="minorHAnsi"/>
        </w:rPr>
        <w:t>u</w:t>
      </w:r>
      <w:r w:rsidR="00FE1337" w:rsidRPr="002D5485">
        <w:rPr>
          <w:rFonts w:asciiTheme="minorHAnsi" w:hAnsiTheme="minorHAnsi" w:cstheme="minorHAnsi"/>
        </w:rPr>
        <w:t xml:space="preserve"> Operacyjn</w:t>
      </w:r>
      <w:r w:rsidRPr="002D5485">
        <w:rPr>
          <w:rFonts w:asciiTheme="minorHAnsi" w:hAnsiTheme="minorHAnsi" w:cstheme="minorHAnsi"/>
        </w:rPr>
        <w:t>ego</w:t>
      </w:r>
      <w:r w:rsidR="00FE1337" w:rsidRPr="002D5485">
        <w:rPr>
          <w:rFonts w:asciiTheme="minorHAnsi" w:hAnsiTheme="minorHAnsi" w:cstheme="minorHAnsi"/>
        </w:rPr>
        <w:t xml:space="preserve"> Województwa Świętokrzyskiego na lata 2014-2020, </w:t>
      </w:r>
    </w:p>
    <w:p w:rsidR="00FE1337" w:rsidRPr="002D5485" w:rsidRDefault="00FE1337" w:rsidP="00FE133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 xml:space="preserve">Oś priorytetowa VII „Sprawne usługi publiczne” </w:t>
      </w:r>
    </w:p>
    <w:p w:rsidR="00FE1337" w:rsidRPr="002D5485" w:rsidRDefault="00FE1337" w:rsidP="00FE133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 xml:space="preserve">Działanie 7.4 „Rozwój infrastruktury edukacyjnej i szkoleniowej” </w:t>
      </w:r>
    </w:p>
    <w:p w:rsidR="002E4D7D" w:rsidRPr="002D5485" w:rsidRDefault="002E4D7D" w:rsidP="002E4D7D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:rsidR="00D226D0" w:rsidRPr="002D5485" w:rsidRDefault="00D226D0" w:rsidP="00D226D0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8D642F" w:rsidRPr="002D5485" w:rsidRDefault="008D642F" w:rsidP="00537205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>Wspólny słownik zamówień (CPV)</w:t>
      </w:r>
    </w:p>
    <w:p w:rsidR="00351487" w:rsidRPr="002D5485" w:rsidRDefault="00351487" w:rsidP="00351487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351487" w:rsidRPr="002D5485" w:rsidRDefault="00351487" w:rsidP="00351487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2D5485">
        <w:rPr>
          <w:rFonts w:asciiTheme="minorHAnsi" w:hAnsiTheme="minorHAnsi" w:cstheme="minorHAnsi"/>
          <w:b/>
        </w:rPr>
        <w:t xml:space="preserve">Główny przedmiot: </w:t>
      </w:r>
    </w:p>
    <w:p w:rsidR="00351487" w:rsidRPr="002D5485" w:rsidRDefault="00351487" w:rsidP="0035148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>3</w:t>
      </w:r>
      <w:r w:rsidR="00206632" w:rsidRPr="002D5485">
        <w:rPr>
          <w:rFonts w:asciiTheme="minorHAnsi" w:hAnsiTheme="minorHAnsi" w:cstheme="minorHAnsi"/>
        </w:rPr>
        <w:t>1523200-0</w:t>
      </w:r>
      <w:r w:rsidR="00432F74" w:rsidRPr="002D5485">
        <w:rPr>
          <w:rFonts w:asciiTheme="minorHAnsi" w:hAnsiTheme="minorHAnsi" w:cstheme="minorHAnsi"/>
        </w:rPr>
        <w:t>Trwałe znaki informacyjne</w:t>
      </w:r>
    </w:p>
    <w:p w:rsidR="002A3638" w:rsidRPr="002D5485" w:rsidRDefault="002A3638" w:rsidP="00351487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06632" w:rsidRPr="002D5485" w:rsidRDefault="00206632">
      <w:pPr>
        <w:rPr>
          <w:rFonts w:asciiTheme="minorHAnsi" w:hAnsiTheme="minorHAnsi" w:cstheme="minorHAnsi"/>
          <w:b/>
          <w:i/>
          <w:iCs/>
        </w:rPr>
      </w:pPr>
    </w:p>
    <w:p w:rsidR="00206632" w:rsidRPr="002D5485" w:rsidRDefault="00206632">
      <w:pPr>
        <w:rPr>
          <w:rFonts w:asciiTheme="minorHAnsi" w:hAnsiTheme="minorHAnsi" w:cstheme="minorHAnsi"/>
          <w:b/>
          <w:i/>
          <w:iCs/>
        </w:rPr>
      </w:pPr>
    </w:p>
    <w:p w:rsidR="00B91B5F" w:rsidRPr="002D5485" w:rsidRDefault="00B91B5F">
      <w:pPr>
        <w:rPr>
          <w:rFonts w:asciiTheme="minorHAnsi" w:hAnsiTheme="minorHAnsi" w:cstheme="minorHAnsi"/>
          <w:b/>
          <w:i/>
          <w:iCs/>
        </w:rPr>
      </w:pPr>
      <w:r w:rsidRPr="002D5485">
        <w:rPr>
          <w:rFonts w:asciiTheme="minorHAnsi" w:hAnsiTheme="minorHAnsi" w:cstheme="minorHAnsi"/>
          <w:b/>
          <w:i/>
          <w:iCs/>
        </w:rPr>
        <w:br w:type="page"/>
      </w:r>
    </w:p>
    <w:p w:rsidR="00C24350" w:rsidRPr="002D5485" w:rsidRDefault="000A07E1" w:rsidP="00C2435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iCs/>
        </w:rPr>
      </w:pPr>
      <w:r w:rsidRPr="002D5485">
        <w:rPr>
          <w:rFonts w:asciiTheme="minorHAnsi" w:hAnsiTheme="minorHAnsi" w:cstheme="minorHAnsi"/>
          <w:b/>
          <w:i/>
          <w:iCs/>
        </w:rPr>
        <w:lastRenderedPageBreak/>
        <w:t>Zawartość Zapytania ofertowego</w:t>
      </w:r>
    </w:p>
    <w:p w:rsidR="00C24350" w:rsidRPr="002D5485" w:rsidRDefault="00C24350" w:rsidP="00C2435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/>
          <w:iCs/>
        </w:rPr>
      </w:pPr>
    </w:p>
    <w:p w:rsidR="008D642F" w:rsidRPr="002D5485" w:rsidRDefault="008D642F" w:rsidP="008D642F">
      <w:pPr>
        <w:autoSpaceDE w:val="0"/>
        <w:autoSpaceDN w:val="0"/>
        <w:adjustRightInd w:val="0"/>
        <w:rPr>
          <w:rFonts w:asciiTheme="minorHAnsi" w:hAnsiTheme="minorHAnsi" w:cstheme="minorHAnsi"/>
          <w:iCs/>
        </w:rPr>
      </w:pPr>
      <w:r w:rsidRPr="002D5485">
        <w:rPr>
          <w:rFonts w:asciiTheme="minorHAnsi" w:hAnsiTheme="minorHAnsi" w:cstheme="minorHAnsi"/>
          <w:iCs/>
        </w:rPr>
        <w:t>Rozdziały:</w:t>
      </w:r>
    </w:p>
    <w:p w:rsidR="00C24350" w:rsidRPr="002D5485" w:rsidRDefault="00C24350" w:rsidP="004B3C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</w:rPr>
      </w:pPr>
    </w:p>
    <w:p w:rsidR="008D642F" w:rsidRPr="002D5485" w:rsidRDefault="008D642F" w:rsidP="00A07A3E">
      <w:pPr>
        <w:numPr>
          <w:ilvl w:val="0"/>
          <w:numId w:val="5"/>
        </w:numPr>
        <w:autoSpaceDE w:val="0"/>
        <w:autoSpaceDN w:val="0"/>
        <w:adjustRightInd w:val="0"/>
        <w:ind w:left="426" w:hanging="219"/>
        <w:jc w:val="both"/>
        <w:rPr>
          <w:rFonts w:asciiTheme="minorHAnsi" w:hAnsiTheme="minorHAnsi" w:cstheme="minorHAnsi"/>
          <w:iCs/>
        </w:rPr>
      </w:pPr>
      <w:r w:rsidRPr="002D5485">
        <w:rPr>
          <w:rFonts w:asciiTheme="minorHAnsi" w:hAnsiTheme="minorHAnsi" w:cstheme="minorHAnsi"/>
          <w:iCs/>
        </w:rPr>
        <w:t>Nazwa oraz adres zamawiającego</w:t>
      </w:r>
    </w:p>
    <w:p w:rsidR="008D642F" w:rsidRPr="002D5485" w:rsidRDefault="008D642F" w:rsidP="00A07A3E">
      <w:pPr>
        <w:numPr>
          <w:ilvl w:val="0"/>
          <w:numId w:val="5"/>
        </w:numPr>
        <w:autoSpaceDE w:val="0"/>
        <w:autoSpaceDN w:val="0"/>
        <w:adjustRightInd w:val="0"/>
        <w:ind w:left="426" w:hanging="219"/>
        <w:jc w:val="both"/>
        <w:rPr>
          <w:rFonts w:asciiTheme="minorHAnsi" w:hAnsiTheme="minorHAnsi" w:cstheme="minorHAnsi"/>
          <w:iCs/>
        </w:rPr>
      </w:pPr>
      <w:r w:rsidRPr="002D5485">
        <w:rPr>
          <w:rFonts w:asciiTheme="minorHAnsi" w:hAnsiTheme="minorHAnsi" w:cstheme="minorHAnsi"/>
          <w:iCs/>
        </w:rPr>
        <w:t>Tryb udzielenia zamówienia</w:t>
      </w:r>
    </w:p>
    <w:p w:rsidR="008D642F" w:rsidRPr="002D5485" w:rsidRDefault="008D642F" w:rsidP="00A07A3E">
      <w:pPr>
        <w:numPr>
          <w:ilvl w:val="0"/>
          <w:numId w:val="5"/>
        </w:numPr>
        <w:autoSpaceDE w:val="0"/>
        <w:autoSpaceDN w:val="0"/>
        <w:adjustRightInd w:val="0"/>
        <w:ind w:left="426" w:hanging="219"/>
        <w:jc w:val="both"/>
        <w:rPr>
          <w:rFonts w:asciiTheme="minorHAnsi" w:hAnsiTheme="minorHAnsi" w:cstheme="minorHAnsi"/>
          <w:iCs/>
        </w:rPr>
      </w:pPr>
      <w:r w:rsidRPr="002D5485">
        <w:rPr>
          <w:rFonts w:asciiTheme="minorHAnsi" w:hAnsiTheme="minorHAnsi" w:cstheme="minorHAnsi"/>
          <w:iCs/>
        </w:rPr>
        <w:t>Opis przedmiotu zamówienia</w:t>
      </w:r>
    </w:p>
    <w:p w:rsidR="008D642F" w:rsidRPr="002D5485" w:rsidRDefault="008D642F" w:rsidP="00A07A3E">
      <w:pPr>
        <w:numPr>
          <w:ilvl w:val="0"/>
          <w:numId w:val="5"/>
        </w:numPr>
        <w:autoSpaceDE w:val="0"/>
        <w:autoSpaceDN w:val="0"/>
        <w:adjustRightInd w:val="0"/>
        <w:ind w:left="426" w:hanging="219"/>
        <w:jc w:val="both"/>
        <w:rPr>
          <w:rFonts w:asciiTheme="minorHAnsi" w:hAnsiTheme="minorHAnsi" w:cstheme="minorHAnsi"/>
          <w:iCs/>
        </w:rPr>
      </w:pPr>
      <w:r w:rsidRPr="002D5485">
        <w:rPr>
          <w:rFonts w:asciiTheme="minorHAnsi" w:hAnsiTheme="minorHAnsi" w:cstheme="minorHAnsi"/>
          <w:iCs/>
        </w:rPr>
        <w:t>Termin wykonania zamówienia</w:t>
      </w:r>
    </w:p>
    <w:p w:rsidR="008D642F" w:rsidRPr="002D5485" w:rsidRDefault="008D642F" w:rsidP="00A07A3E">
      <w:pPr>
        <w:numPr>
          <w:ilvl w:val="0"/>
          <w:numId w:val="5"/>
        </w:numPr>
        <w:autoSpaceDE w:val="0"/>
        <w:autoSpaceDN w:val="0"/>
        <w:adjustRightInd w:val="0"/>
        <w:ind w:left="426" w:hanging="219"/>
        <w:jc w:val="both"/>
        <w:rPr>
          <w:rFonts w:asciiTheme="minorHAnsi" w:hAnsiTheme="minorHAnsi" w:cstheme="minorHAnsi"/>
          <w:iCs/>
        </w:rPr>
      </w:pPr>
      <w:r w:rsidRPr="002D5485">
        <w:rPr>
          <w:rFonts w:asciiTheme="minorHAnsi" w:hAnsiTheme="minorHAnsi" w:cstheme="minorHAnsi"/>
          <w:iCs/>
        </w:rPr>
        <w:t xml:space="preserve">Warunki udziału w postępowaniu </w:t>
      </w:r>
      <w:r w:rsidR="002D5485">
        <w:rPr>
          <w:rFonts w:asciiTheme="minorHAnsi" w:hAnsiTheme="minorHAnsi" w:cstheme="minorHAnsi"/>
          <w:iCs/>
        </w:rPr>
        <w:t>i</w:t>
      </w:r>
      <w:r w:rsidRPr="002D5485">
        <w:rPr>
          <w:rFonts w:asciiTheme="minorHAnsi" w:hAnsiTheme="minorHAnsi" w:cstheme="minorHAnsi"/>
          <w:iCs/>
        </w:rPr>
        <w:t xml:space="preserve"> podstawy wykluczenia</w:t>
      </w:r>
    </w:p>
    <w:p w:rsidR="008D642F" w:rsidRPr="002D5485" w:rsidRDefault="008D642F" w:rsidP="00A07A3E">
      <w:pPr>
        <w:numPr>
          <w:ilvl w:val="0"/>
          <w:numId w:val="5"/>
        </w:numPr>
        <w:autoSpaceDE w:val="0"/>
        <w:autoSpaceDN w:val="0"/>
        <w:adjustRightInd w:val="0"/>
        <w:ind w:left="426" w:hanging="219"/>
        <w:jc w:val="both"/>
        <w:rPr>
          <w:rFonts w:asciiTheme="minorHAnsi" w:hAnsiTheme="minorHAnsi" w:cstheme="minorHAnsi"/>
          <w:iCs/>
        </w:rPr>
      </w:pPr>
      <w:r w:rsidRPr="002D5485">
        <w:rPr>
          <w:rFonts w:asciiTheme="minorHAnsi" w:hAnsiTheme="minorHAnsi" w:cstheme="minorHAnsi"/>
          <w:iCs/>
        </w:rPr>
        <w:t xml:space="preserve">Wykaz oświadczeń </w:t>
      </w:r>
      <w:r w:rsidR="002D5485">
        <w:rPr>
          <w:rFonts w:asciiTheme="minorHAnsi" w:hAnsiTheme="minorHAnsi" w:cstheme="minorHAnsi"/>
          <w:iCs/>
        </w:rPr>
        <w:t>i</w:t>
      </w:r>
      <w:r w:rsidRPr="002D5485">
        <w:rPr>
          <w:rFonts w:asciiTheme="minorHAnsi" w:hAnsiTheme="minorHAnsi" w:cstheme="minorHAnsi"/>
          <w:iCs/>
        </w:rPr>
        <w:t xml:space="preserve"> dokumentów potwierdzających spełnienia warunków udziału w postępowaniuoraz brak podstaw do wykluczenia</w:t>
      </w:r>
    </w:p>
    <w:p w:rsidR="008D642F" w:rsidRPr="002D5485" w:rsidRDefault="008D642F" w:rsidP="00A07A3E">
      <w:pPr>
        <w:numPr>
          <w:ilvl w:val="0"/>
          <w:numId w:val="5"/>
        </w:numPr>
        <w:autoSpaceDE w:val="0"/>
        <w:autoSpaceDN w:val="0"/>
        <w:adjustRightInd w:val="0"/>
        <w:ind w:left="426" w:hanging="219"/>
        <w:jc w:val="both"/>
        <w:rPr>
          <w:rFonts w:asciiTheme="minorHAnsi" w:hAnsiTheme="minorHAnsi" w:cstheme="minorHAnsi"/>
          <w:iCs/>
        </w:rPr>
      </w:pPr>
      <w:r w:rsidRPr="002D5485">
        <w:rPr>
          <w:rFonts w:asciiTheme="minorHAnsi" w:hAnsiTheme="minorHAnsi" w:cstheme="minorHAnsi"/>
          <w:iCs/>
        </w:rPr>
        <w:t>Informacja o sposobie porozumiewania się Zamawiającego z Wykonawcami oraz przekazywaniaoświadczeń lub dokumentów, a także wskazanie osób uprawnionych do porozumiewania sięz wykonawcami</w:t>
      </w:r>
    </w:p>
    <w:p w:rsidR="008D642F" w:rsidRPr="002D5485" w:rsidRDefault="008D642F" w:rsidP="00A07A3E">
      <w:pPr>
        <w:numPr>
          <w:ilvl w:val="0"/>
          <w:numId w:val="5"/>
        </w:numPr>
        <w:autoSpaceDE w:val="0"/>
        <w:autoSpaceDN w:val="0"/>
        <w:adjustRightInd w:val="0"/>
        <w:ind w:left="426" w:hanging="219"/>
        <w:jc w:val="both"/>
        <w:rPr>
          <w:rFonts w:asciiTheme="minorHAnsi" w:hAnsiTheme="minorHAnsi" w:cstheme="minorHAnsi"/>
          <w:iCs/>
        </w:rPr>
      </w:pPr>
      <w:r w:rsidRPr="002D5485">
        <w:rPr>
          <w:rFonts w:asciiTheme="minorHAnsi" w:hAnsiTheme="minorHAnsi" w:cstheme="minorHAnsi"/>
          <w:iCs/>
        </w:rPr>
        <w:t>Opis sposobu przygotowania ofert</w:t>
      </w:r>
    </w:p>
    <w:p w:rsidR="008D642F" w:rsidRPr="002D5485" w:rsidRDefault="008D642F" w:rsidP="00A07A3E">
      <w:pPr>
        <w:numPr>
          <w:ilvl w:val="0"/>
          <w:numId w:val="5"/>
        </w:numPr>
        <w:autoSpaceDE w:val="0"/>
        <w:autoSpaceDN w:val="0"/>
        <w:adjustRightInd w:val="0"/>
        <w:ind w:left="426" w:hanging="219"/>
        <w:jc w:val="both"/>
        <w:rPr>
          <w:rFonts w:asciiTheme="minorHAnsi" w:hAnsiTheme="minorHAnsi" w:cstheme="minorHAnsi"/>
          <w:iCs/>
        </w:rPr>
      </w:pPr>
      <w:r w:rsidRPr="002D5485">
        <w:rPr>
          <w:rFonts w:asciiTheme="minorHAnsi" w:hAnsiTheme="minorHAnsi" w:cstheme="minorHAnsi"/>
          <w:iCs/>
        </w:rPr>
        <w:t>Miejsce oraz termin składania i otwarcia ofert</w:t>
      </w:r>
    </w:p>
    <w:p w:rsidR="008D642F" w:rsidRPr="002D5485" w:rsidRDefault="008D642F" w:rsidP="00A07A3E">
      <w:pPr>
        <w:numPr>
          <w:ilvl w:val="0"/>
          <w:numId w:val="5"/>
        </w:numPr>
        <w:autoSpaceDE w:val="0"/>
        <w:autoSpaceDN w:val="0"/>
        <w:adjustRightInd w:val="0"/>
        <w:ind w:left="426" w:hanging="219"/>
        <w:jc w:val="both"/>
        <w:rPr>
          <w:rFonts w:asciiTheme="minorHAnsi" w:hAnsiTheme="minorHAnsi" w:cstheme="minorHAnsi"/>
          <w:iCs/>
        </w:rPr>
      </w:pPr>
      <w:r w:rsidRPr="002D5485">
        <w:rPr>
          <w:rFonts w:asciiTheme="minorHAnsi" w:hAnsiTheme="minorHAnsi" w:cstheme="minorHAnsi"/>
          <w:iCs/>
        </w:rPr>
        <w:t>Opis kryteri</w:t>
      </w:r>
      <w:r w:rsidR="00BC3EB5" w:rsidRPr="002D5485">
        <w:rPr>
          <w:rFonts w:asciiTheme="minorHAnsi" w:hAnsiTheme="minorHAnsi" w:cstheme="minorHAnsi"/>
          <w:iCs/>
        </w:rPr>
        <w:t>um</w:t>
      </w:r>
      <w:r w:rsidRPr="002D5485">
        <w:rPr>
          <w:rFonts w:asciiTheme="minorHAnsi" w:hAnsiTheme="minorHAnsi" w:cstheme="minorHAnsi"/>
          <w:iCs/>
        </w:rPr>
        <w:t>, którym zamawiający będzie się kierował przy wyborze oferty wraz z podaniem wag</w:t>
      </w:r>
      <w:r w:rsidR="00BC3EB5" w:rsidRPr="002D5485">
        <w:rPr>
          <w:rFonts w:asciiTheme="minorHAnsi" w:hAnsiTheme="minorHAnsi" w:cstheme="minorHAnsi"/>
          <w:iCs/>
        </w:rPr>
        <w:t>i tego kryterium</w:t>
      </w:r>
    </w:p>
    <w:p w:rsidR="008D642F" w:rsidRPr="002D5485" w:rsidRDefault="008D642F" w:rsidP="00A07A3E">
      <w:pPr>
        <w:numPr>
          <w:ilvl w:val="0"/>
          <w:numId w:val="5"/>
        </w:numPr>
        <w:autoSpaceDE w:val="0"/>
        <w:autoSpaceDN w:val="0"/>
        <w:adjustRightInd w:val="0"/>
        <w:ind w:left="426" w:hanging="219"/>
        <w:jc w:val="both"/>
        <w:rPr>
          <w:rFonts w:asciiTheme="minorHAnsi" w:hAnsiTheme="minorHAnsi" w:cstheme="minorHAnsi"/>
          <w:iCs/>
        </w:rPr>
      </w:pPr>
      <w:r w:rsidRPr="002D5485">
        <w:rPr>
          <w:rFonts w:asciiTheme="minorHAnsi" w:hAnsiTheme="minorHAnsi" w:cstheme="minorHAnsi"/>
          <w:iCs/>
        </w:rPr>
        <w:t>Informacje o formalnościach, jakie powinny zostać dopełnione po wyborze oferty w celu zawarciaumowy w sprawie zamówienia publicznego</w:t>
      </w:r>
    </w:p>
    <w:p w:rsidR="00877BE5" w:rsidRDefault="00D106C5" w:rsidP="004B3CB6">
      <w:pPr>
        <w:numPr>
          <w:ilvl w:val="0"/>
          <w:numId w:val="5"/>
        </w:numPr>
        <w:autoSpaceDE w:val="0"/>
        <w:autoSpaceDN w:val="0"/>
        <w:adjustRightInd w:val="0"/>
        <w:ind w:left="426" w:hanging="219"/>
        <w:jc w:val="both"/>
        <w:rPr>
          <w:rFonts w:asciiTheme="minorHAnsi" w:hAnsiTheme="minorHAnsi" w:cstheme="minorHAnsi"/>
          <w:bCs/>
        </w:rPr>
      </w:pPr>
      <w:r w:rsidRPr="002D5485">
        <w:rPr>
          <w:rFonts w:asciiTheme="minorHAnsi" w:hAnsiTheme="minorHAnsi" w:cstheme="minorHAnsi"/>
          <w:bCs/>
        </w:rPr>
        <w:t>Istotne dla stron postanowienia, które zostaną wprowadzone do treści zawieranej umowy w sprawie zamówienia publicznego, ogólne warunki umowy albo wzór um</w:t>
      </w:r>
      <w:r w:rsidR="00502609">
        <w:rPr>
          <w:rFonts w:asciiTheme="minorHAnsi" w:hAnsiTheme="minorHAnsi" w:cstheme="minorHAnsi"/>
          <w:bCs/>
        </w:rPr>
        <w:t>ó</w:t>
      </w:r>
      <w:r w:rsidRPr="002D5485">
        <w:rPr>
          <w:rFonts w:asciiTheme="minorHAnsi" w:hAnsiTheme="minorHAnsi" w:cstheme="minorHAnsi"/>
          <w:bCs/>
        </w:rPr>
        <w:t>w</w:t>
      </w:r>
    </w:p>
    <w:p w:rsidR="004B3CB6" w:rsidRPr="00877BE5" w:rsidRDefault="00877BE5" w:rsidP="004B3CB6">
      <w:pPr>
        <w:numPr>
          <w:ilvl w:val="0"/>
          <w:numId w:val="5"/>
        </w:numPr>
        <w:autoSpaceDE w:val="0"/>
        <w:autoSpaceDN w:val="0"/>
        <w:adjustRightInd w:val="0"/>
        <w:ind w:left="426" w:hanging="219"/>
        <w:jc w:val="both"/>
        <w:rPr>
          <w:rFonts w:asciiTheme="minorHAnsi" w:hAnsiTheme="minorHAnsi" w:cstheme="minorHAnsi"/>
          <w:bCs/>
        </w:rPr>
      </w:pPr>
      <w:r w:rsidRPr="00877BE5">
        <w:rPr>
          <w:rFonts w:asciiTheme="minorHAnsi" w:hAnsiTheme="minorHAnsi" w:cstheme="minorHAnsi"/>
          <w:iCs/>
        </w:rPr>
        <w:t>Unieważnienie postanowienia</w:t>
      </w:r>
    </w:p>
    <w:p w:rsidR="004B3CB6" w:rsidRPr="002D5485" w:rsidRDefault="004B3CB6" w:rsidP="004B3C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</w:rPr>
      </w:pPr>
    </w:p>
    <w:p w:rsidR="00D106C5" w:rsidRPr="002D5485" w:rsidRDefault="00D106C5" w:rsidP="004B3CB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</w:rPr>
      </w:pPr>
    </w:p>
    <w:p w:rsidR="008D642F" w:rsidRPr="002D5485" w:rsidRDefault="00FE165C" w:rsidP="00FE165C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b/>
          <w:bCs/>
        </w:rPr>
      </w:pPr>
      <w:r w:rsidRPr="002D5485">
        <w:rPr>
          <w:rFonts w:asciiTheme="minorHAnsi" w:hAnsiTheme="minorHAnsi" w:cstheme="minorHAnsi"/>
          <w:iCs/>
        </w:rPr>
        <w:t>Załączniki:</w:t>
      </w:r>
    </w:p>
    <w:p w:rsidR="008D642F" w:rsidRPr="002D5485" w:rsidRDefault="00677C90" w:rsidP="004B3CB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 xml:space="preserve">1. </w:t>
      </w:r>
      <w:r w:rsidR="006E1FAE" w:rsidRPr="002D5485">
        <w:rPr>
          <w:rFonts w:asciiTheme="minorHAnsi" w:hAnsiTheme="minorHAnsi" w:cstheme="minorHAnsi"/>
        </w:rPr>
        <w:t xml:space="preserve">Projekt </w:t>
      </w:r>
      <w:r w:rsidR="008D642F" w:rsidRPr="002D5485">
        <w:rPr>
          <w:rFonts w:asciiTheme="minorHAnsi" w:hAnsiTheme="minorHAnsi" w:cstheme="minorHAnsi"/>
        </w:rPr>
        <w:t>umowy</w:t>
      </w:r>
    </w:p>
    <w:p w:rsidR="008D642F" w:rsidRPr="002D5485" w:rsidRDefault="00677C90" w:rsidP="004B3CB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 xml:space="preserve">2. </w:t>
      </w:r>
      <w:r w:rsidR="008D642F" w:rsidRPr="002D5485">
        <w:rPr>
          <w:rFonts w:asciiTheme="minorHAnsi" w:hAnsiTheme="minorHAnsi" w:cstheme="minorHAnsi"/>
        </w:rPr>
        <w:t>Formularz ofertowy</w:t>
      </w:r>
    </w:p>
    <w:p w:rsidR="00677C90" w:rsidRPr="002D5485" w:rsidRDefault="00677C90" w:rsidP="004B3CB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>3. Oświadczenie o braku podstaw do wykluczenia</w:t>
      </w:r>
    </w:p>
    <w:p w:rsidR="00677C90" w:rsidRPr="002D5485" w:rsidRDefault="00677C90" w:rsidP="00677C9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>4. Oświadczenie o spełnianiu warunków udziału w postępowaniu</w:t>
      </w:r>
    </w:p>
    <w:p w:rsidR="00677C90" w:rsidRPr="002D5485" w:rsidRDefault="00130714" w:rsidP="004B3CB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>5.</w:t>
      </w:r>
      <w:r w:rsidR="00677C90" w:rsidRPr="002D5485">
        <w:rPr>
          <w:rFonts w:asciiTheme="minorHAnsi" w:hAnsiTheme="minorHAnsi" w:cstheme="minorHAnsi"/>
        </w:rPr>
        <w:t xml:space="preserve"> Oświadczenie o braku powiązania z Zamawiającym osobowo lub kapitałowo</w:t>
      </w:r>
    </w:p>
    <w:p w:rsidR="004B3CB6" w:rsidRPr="002D5485" w:rsidRDefault="004B3CB6" w:rsidP="004B3CB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D106C5" w:rsidRPr="002D5485" w:rsidRDefault="00D106C5" w:rsidP="004B3CB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D106C5" w:rsidRPr="002D5485" w:rsidRDefault="00D106C5" w:rsidP="004B3CB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D106C5" w:rsidRPr="002D5485" w:rsidRDefault="00D106C5" w:rsidP="004B3CB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A41F23" w:rsidRPr="002D5485" w:rsidRDefault="00A41F23">
      <w:pPr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br w:type="page"/>
      </w:r>
    </w:p>
    <w:p w:rsidR="008D642F" w:rsidRPr="002D5485" w:rsidRDefault="008D642F" w:rsidP="004B3CB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2D5485">
        <w:rPr>
          <w:rFonts w:asciiTheme="minorHAnsi" w:hAnsiTheme="minorHAnsi" w:cstheme="minorHAnsi"/>
          <w:b/>
          <w:bCs/>
        </w:rPr>
        <w:lastRenderedPageBreak/>
        <w:t>I. Nazwa oraz adres zamawiającego</w:t>
      </w:r>
    </w:p>
    <w:p w:rsidR="00537205" w:rsidRPr="002D5485" w:rsidRDefault="00537205" w:rsidP="0053720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>STOWARZYSZENIE NA RZECZ ROZWOJU EDUKACJI W BEBELNIE „NASZE DZIEC</w:t>
      </w:r>
      <w:r w:rsidR="00112DA0" w:rsidRPr="002D5485">
        <w:rPr>
          <w:rFonts w:asciiTheme="minorHAnsi" w:hAnsiTheme="minorHAnsi" w:cstheme="minorHAnsi"/>
        </w:rPr>
        <w:t xml:space="preserve">I W NASZEJ SZKOLE” z siedzibą </w:t>
      </w:r>
      <w:r w:rsidRPr="002D5485">
        <w:rPr>
          <w:rFonts w:asciiTheme="minorHAnsi" w:hAnsiTheme="minorHAnsi" w:cstheme="minorHAnsi"/>
        </w:rPr>
        <w:t>Bebelno</w:t>
      </w:r>
      <w:r w:rsidR="008671DA" w:rsidRPr="002D5485">
        <w:rPr>
          <w:rFonts w:asciiTheme="minorHAnsi" w:hAnsiTheme="minorHAnsi" w:cstheme="minorHAnsi"/>
        </w:rPr>
        <w:t xml:space="preserve">-Wieś </w:t>
      </w:r>
      <w:r w:rsidRPr="002D5485">
        <w:rPr>
          <w:rFonts w:asciiTheme="minorHAnsi" w:hAnsiTheme="minorHAnsi" w:cstheme="minorHAnsi"/>
        </w:rPr>
        <w:t xml:space="preserve">85, 29-100 Włoszczowa </w:t>
      </w:r>
      <w:r w:rsidR="004209D0" w:rsidRPr="002D5485">
        <w:rPr>
          <w:rFonts w:asciiTheme="minorHAnsi" w:hAnsiTheme="minorHAnsi" w:cstheme="minorHAnsi"/>
        </w:rPr>
        <w:t>będący</w:t>
      </w:r>
      <w:r w:rsidRPr="002D5485">
        <w:rPr>
          <w:rFonts w:asciiTheme="minorHAnsi" w:hAnsiTheme="minorHAnsi" w:cstheme="minorHAnsi"/>
        </w:rPr>
        <w:t xml:space="preserve"> organem prowadzącym Szkołę Podstawową im. W. Przybyszewskiego w Bebelnie </w:t>
      </w:r>
    </w:p>
    <w:p w:rsidR="00537205" w:rsidRPr="002D5485" w:rsidRDefault="00537205" w:rsidP="00537205">
      <w:pPr>
        <w:pStyle w:val="pkt"/>
        <w:ind w:left="0" w:firstLine="0"/>
        <w:jc w:val="left"/>
        <w:rPr>
          <w:rFonts w:asciiTheme="minorHAnsi" w:hAnsiTheme="minorHAnsi" w:cstheme="minorHAnsi"/>
          <w:lang w:val="de-DE"/>
        </w:rPr>
      </w:pPr>
      <w:r w:rsidRPr="002D5485">
        <w:rPr>
          <w:rFonts w:asciiTheme="minorHAnsi" w:hAnsiTheme="minorHAnsi" w:cstheme="minorHAnsi"/>
          <w:lang w:val="de-DE"/>
        </w:rPr>
        <w:t>(e-mail): zpobebelno@interia</w:t>
      </w:r>
      <w:r w:rsidR="00CC6D94" w:rsidRPr="002D5485">
        <w:rPr>
          <w:rFonts w:asciiTheme="minorHAnsi" w:hAnsiTheme="minorHAnsi" w:cstheme="minorHAnsi"/>
          <w:lang w:val="de-DE"/>
        </w:rPr>
        <w:t>.pl</w:t>
      </w:r>
    </w:p>
    <w:p w:rsidR="004B3CB6" w:rsidRPr="002D5485" w:rsidRDefault="004B3CB6" w:rsidP="008D642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8D642F" w:rsidRPr="002D5485" w:rsidRDefault="008D642F" w:rsidP="009E553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2D5485">
        <w:rPr>
          <w:rFonts w:asciiTheme="minorHAnsi" w:hAnsiTheme="minorHAnsi" w:cstheme="minorHAnsi"/>
          <w:b/>
          <w:bCs/>
        </w:rPr>
        <w:t>II. Tryb udzielenia zamówienia</w:t>
      </w:r>
    </w:p>
    <w:p w:rsidR="008D409C" w:rsidRPr="002D5485" w:rsidRDefault="00CC6D94" w:rsidP="008D409C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>Do niniejszego zapytania ofertowego nie stosuje się ustawy z dnia 29 stycznia 2004 r.</w:t>
      </w:r>
      <w:r w:rsidR="00FE165C" w:rsidRPr="002D5485">
        <w:rPr>
          <w:rFonts w:asciiTheme="minorHAnsi" w:hAnsiTheme="minorHAnsi" w:cstheme="minorHAnsi"/>
        </w:rPr>
        <w:t xml:space="preserve"> Prawo Zamówień Publicznych (</w:t>
      </w:r>
      <w:r w:rsidRPr="002D5485">
        <w:rPr>
          <w:rFonts w:asciiTheme="minorHAnsi" w:hAnsiTheme="minorHAnsi" w:cstheme="minorHAnsi"/>
        </w:rPr>
        <w:t>Dz. U. z 2015 r., poz. 2164 z póź</w:t>
      </w:r>
      <w:r w:rsidR="00852743" w:rsidRPr="002D5485">
        <w:rPr>
          <w:rFonts w:asciiTheme="minorHAnsi" w:hAnsiTheme="minorHAnsi" w:cstheme="minorHAnsi"/>
        </w:rPr>
        <w:t>n</w:t>
      </w:r>
      <w:r w:rsidRPr="002D5485">
        <w:rPr>
          <w:rFonts w:asciiTheme="minorHAnsi" w:hAnsiTheme="minorHAnsi" w:cstheme="minorHAnsi"/>
        </w:rPr>
        <w:t xml:space="preserve">. zm.). Niniejsze postępowanie prowadzone jest zgodnie z </w:t>
      </w:r>
      <w:r w:rsidRPr="002D5485">
        <w:rPr>
          <w:rFonts w:asciiTheme="minorHAnsi" w:hAnsiTheme="minorHAnsi" w:cstheme="minorHAnsi"/>
          <w:b/>
          <w:bCs/>
        </w:rPr>
        <w:t xml:space="preserve">zasadą konkurencyjności </w:t>
      </w:r>
      <w:r w:rsidRPr="002D5485">
        <w:rPr>
          <w:rFonts w:asciiTheme="minorHAnsi" w:hAnsiTheme="minorHAnsi" w:cstheme="minorHAnsi"/>
        </w:rPr>
        <w:t>określoną w Wytycznych w zakresie kwalifikowalności wydatków w ramach Europejskiego Funduszu Rozwoju Regionalnego, Europejskiego Funduszu Społecznego oraz Funduszu Spójności na l</w:t>
      </w:r>
      <w:r w:rsidR="002437AC" w:rsidRPr="002D5485">
        <w:rPr>
          <w:rFonts w:asciiTheme="minorHAnsi" w:hAnsiTheme="minorHAnsi" w:cstheme="minorHAnsi"/>
        </w:rPr>
        <w:t>ata 2014-2020 z dnia 19 lipca  2017 r</w:t>
      </w:r>
      <w:r w:rsidRPr="002D5485">
        <w:rPr>
          <w:rFonts w:asciiTheme="minorHAnsi" w:hAnsiTheme="minorHAnsi" w:cstheme="minorHAnsi"/>
        </w:rPr>
        <w:t>.</w:t>
      </w:r>
    </w:p>
    <w:p w:rsidR="004B3CB6" w:rsidRPr="002D5485" w:rsidRDefault="004B3CB6" w:rsidP="008D409C">
      <w:pPr>
        <w:pStyle w:val="Tekstpodstawowy2"/>
        <w:widowControl w:val="0"/>
        <w:numPr>
          <w:ilvl w:val="0"/>
          <w:numId w:val="8"/>
        </w:numPr>
        <w:tabs>
          <w:tab w:val="clear" w:pos="567"/>
          <w:tab w:val="clear" w:pos="851"/>
        </w:tabs>
        <w:ind w:left="426"/>
        <w:rPr>
          <w:rFonts w:asciiTheme="minorHAnsi" w:hAnsiTheme="minorHAnsi" w:cstheme="minorHAnsi"/>
          <w:szCs w:val="24"/>
        </w:rPr>
      </w:pPr>
      <w:r w:rsidRPr="002D5485">
        <w:rPr>
          <w:rFonts w:asciiTheme="minorHAnsi" w:hAnsiTheme="minorHAnsi" w:cstheme="minorHAnsi"/>
          <w:szCs w:val="24"/>
        </w:rPr>
        <w:t>Miejsce publikacji ogłoszenia o zamówieniu:</w:t>
      </w:r>
    </w:p>
    <w:p w:rsidR="009E553C" w:rsidRPr="002D5485" w:rsidRDefault="009E553C" w:rsidP="008D409C">
      <w:pPr>
        <w:pStyle w:val="Tekstpodstawowy2"/>
        <w:widowControl w:val="0"/>
        <w:numPr>
          <w:ilvl w:val="0"/>
          <w:numId w:val="10"/>
        </w:numPr>
        <w:tabs>
          <w:tab w:val="clear" w:pos="567"/>
          <w:tab w:val="clear" w:pos="851"/>
        </w:tabs>
        <w:ind w:left="993" w:hanging="426"/>
        <w:rPr>
          <w:rFonts w:asciiTheme="minorHAnsi" w:hAnsiTheme="minorHAnsi" w:cstheme="minorHAnsi"/>
          <w:szCs w:val="24"/>
        </w:rPr>
      </w:pPr>
      <w:r w:rsidRPr="002D5485">
        <w:rPr>
          <w:rFonts w:asciiTheme="minorHAnsi" w:hAnsiTheme="minorHAnsi" w:cstheme="minorHAnsi"/>
          <w:szCs w:val="24"/>
        </w:rPr>
        <w:t>strona internetowa bazy konkurencyjności,</w:t>
      </w:r>
    </w:p>
    <w:p w:rsidR="004B3CB6" w:rsidRPr="002D5485" w:rsidRDefault="000F5B51" w:rsidP="008D409C">
      <w:pPr>
        <w:pStyle w:val="Tekstpodstawowy2"/>
        <w:widowControl w:val="0"/>
        <w:numPr>
          <w:ilvl w:val="0"/>
          <w:numId w:val="10"/>
        </w:numPr>
        <w:tabs>
          <w:tab w:val="clear" w:pos="567"/>
          <w:tab w:val="clear" w:pos="851"/>
        </w:tabs>
        <w:ind w:left="993" w:hanging="426"/>
        <w:rPr>
          <w:rFonts w:asciiTheme="minorHAnsi" w:hAnsiTheme="minorHAnsi" w:cstheme="minorHAnsi"/>
          <w:szCs w:val="24"/>
        </w:rPr>
      </w:pPr>
      <w:r w:rsidRPr="002D5485">
        <w:rPr>
          <w:rFonts w:asciiTheme="minorHAnsi" w:hAnsiTheme="minorHAnsi" w:cstheme="minorHAnsi"/>
          <w:szCs w:val="24"/>
        </w:rPr>
        <w:t>s</w:t>
      </w:r>
      <w:r w:rsidR="008457FC" w:rsidRPr="002D5485">
        <w:rPr>
          <w:rFonts w:asciiTheme="minorHAnsi" w:hAnsiTheme="minorHAnsi" w:cstheme="minorHAnsi"/>
          <w:szCs w:val="24"/>
        </w:rPr>
        <w:t>trona internetowa Zamawiającego</w:t>
      </w:r>
      <w:r w:rsidR="00852743" w:rsidRPr="002D5485">
        <w:rPr>
          <w:rFonts w:asciiTheme="minorHAnsi" w:hAnsiTheme="minorHAnsi" w:cstheme="minorHAnsi"/>
          <w:szCs w:val="24"/>
        </w:rPr>
        <w:t>:</w:t>
      </w:r>
      <w:r w:rsidR="00A07A3E" w:rsidRPr="002D5485">
        <w:rPr>
          <w:rFonts w:asciiTheme="minorHAnsi" w:hAnsiTheme="minorHAnsi" w:cstheme="minorHAnsi"/>
          <w:szCs w:val="24"/>
        </w:rPr>
        <w:t>www</w:t>
      </w:r>
      <w:r w:rsidR="00CC6D94" w:rsidRPr="002D5485">
        <w:rPr>
          <w:rFonts w:asciiTheme="minorHAnsi" w:hAnsiTheme="minorHAnsi" w:cstheme="minorHAnsi"/>
          <w:szCs w:val="24"/>
        </w:rPr>
        <w:t>.</w:t>
      </w:r>
      <w:r w:rsidR="008457FC" w:rsidRPr="002D5485">
        <w:rPr>
          <w:rFonts w:asciiTheme="minorHAnsi" w:hAnsiTheme="minorHAnsi" w:cstheme="minorHAnsi"/>
          <w:szCs w:val="24"/>
        </w:rPr>
        <w:t>zpobebelno.edu.pl</w:t>
      </w:r>
      <w:r w:rsidR="008D409C" w:rsidRPr="002D5485">
        <w:rPr>
          <w:rFonts w:asciiTheme="minorHAnsi" w:hAnsiTheme="minorHAnsi" w:cstheme="minorHAnsi"/>
          <w:szCs w:val="24"/>
        </w:rPr>
        <w:t>.</w:t>
      </w:r>
    </w:p>
    <w:p w:rsidR="004B3CB6" w:rsidRPr="002D5485" w:rsidRDefault="004B3CB6" w:rsidP="008D409C">
      <w:pPr>
        <w:autoSpaceDE w:val="0"/>
        <w:autoSpaceDN w:val="0"/>
        <w:adjustRightInd w:val="0"/>
        <w:ind w:left="993" w:hanging="426"/>
        <w:rPr>
          <w:rFonts w:asciiTheme="minorHAnsi" w:hAnsiTheme="minorHAnsi" w:cstheme="minorHAnsi"/>
        </w:rPr>
      </w:pPr>
    </w:p>
    <w:p w:rsidR="008D642F" w:rsidRPr="002D5485" w:rsidRDefault="008D642F" w:rsidP="00A3101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2D5485">
        <w:rPr>
          <w:rFonts w:asciiTheme="minorHAnsi" w:hAnsiTheme="minorHAnsi" w:cstheme="minorHAnsi"/>
          <w:b/>
          <w:bCs/>
        </w:rPr>
        <w:t>III. Opis przedmiotu zamówienia</w:t>
      </w:r>
    </w:p>
    <w:p w:rsidR="00432F74" w:rsidRPr="002D5485" w:rsidRDefault="00432F74" w:rsidP="00432F7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</w:rPr>
      </w:pPr>
      <w:r w:rsidRPr="002D5485">
        <w:rPr>
          <w:rFonts w:asciiTheme="minorHAnsi" w:hAnsiTheme="minorHAnsi" w:cstheme="minorHAnsi"/>
        </w:rPr>
        <w:t xml:space="preserve">Przedmiotem Zamówienia </w:t>
      </w:r>
      <w:r w:rsidR="0075169E">
        <w:rPr>
          <w:rFonts w:asciiTheme="minorHAnsi" w:hAnsiTheme="minorHAnsi" w:cstheme="minorHAnsi"/>
        </w:rPr>
        <w:t xml:space="preserve">jest </w:t>
      </w:r>
      <w:r w:rsidR="00A04C5A">
        <w:rPr>
          <w:rFonts w:asciiTheme="minorHAnsi" w:hAnsiTheme="minorHAnsi" w:cstheme="minorHAnsi"/>
        </w:rPr>
        <w:t xml:space="preserve">opracowanie, </w:t>
      </w:r>
      <w:r w:rsidR="00920B47">
        <w:rPr>
          <w:rFonts w:asciiTheme="minorHAnsi" w:hAnsiTheme="minorHAnsi" w:cstheme="minorHAnsi"/>
        </w:rPr>
        <w:t>w</w:t>
      </w:r>
      <w:r w:rsidRPr="002D5485">
        <w:rPr>
          <w:rFonts w:asciiTheme="minorHAnsi" w:hAnsiTheme="minorHAnsi" w:cstheme="minorHAnsi"/>
        </w:rPr>
        <w:t xml:space="preserve">ykonanie </w:t>
      </w:r>
      <w:r w:rsidRPr="002D5485">
        <w:rPr>
          <w:rFonts w:asciiTheme="minorHAnsi" w:hAnsiTheme="minorHAnsi" w:cstheme="minorHAnsi"/>
          <w:b/>
        </w:rPr>
        <w:t>dwóch</w:t>
      </w:r>
      <w:r w:rsidRPr="002D5485">
        <w:rPr>
          <w:rFonts w:asciiTheme="minorHAnsi" w:hAnsiTheme="minorHAnsi" w:cstheme="minorHAnsi"/>
        </w:rPr>
        <w:t xml:space="preserve"> jednostronnych tablic informacyjnych</w:t>
      </w:r>
      <w:r w:rsidR="00A04C5A">
        <w:rPr>
          <w:rFonts w:asciiTheme="minorHAnsi" w:hAnsiTheme="minorHAnsi" w:cstheme="minorHAnsi"/>
        </w:rPr>
        <w:t>/pamiątkowych</w:t>
      </w:r>
      <w:r w:rsidRPr="002D5485">
        <w:rPr>
          <w:rFonts w:asciiTheme="minorHAnsi" w:hAnsiTheme="minorHAnsi" w:cstheme="minorHAnsi"/>
        </w:rPr>
        <w:t xml:space="preserve"> wraz z </w:t>
      </w:r>
      <w:r w:rsidR="00502609">
        <w:rPr>
          <w:rFonts w:asciiTheme="minorHAnsi" w:hAnsiTheme="minorHAnsi" w:cstheme="minorHAnsi"/>
        </w:rPr>
        <w:t>dostarczeniem</w:t>
      </w:r>
      <w:r w:rsidRPr="002D5485">
        <w:rPr>
          <w:rFonts w:asciiTheme="minorHAnsi" w:hAnsiTheme="minorHAnsi" w:cstheme="minorHAnsi"/>
        </w:rPr>
        <w:t>, zgodnie z poniższą specyfikacją:</w:t>
      </w:r>
    </w:p>
    <w:p w:rsidR="00432F74" w:rsidRPr="002D5485" w:rsidRDefault="00432F74" w:rsidP="00432F74">
      <w:pPr>
        <w:numPr>
          <w:ilvl w:val="1"/>
          <w:numId w:val="26"/>
        </w:numPr>
        <w:ind w:left="851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>Na tablicach należy umieścić następujące informacje:</w:t>
      </w:r>
    </w:p>
    <w:p w:rsidR="00432F74" w:rsidRPr="002D5485" w:rsidRDefault="00432F74" w:rsidP="00432F74">
      <w:pPr>
        <w:numPr>
          <w:ilvl w:val="0"/>
          <w:numId w:val="27"/>
        </w:numPr>
        <w:autoSpaceDE w:val="0"/>
        <w:autoSpaceDN w:val="0"/>
        <w:adjustRightInd w:val="0"/>
        <w:ind w:left="1418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>Tytuł projektu: „Budowa boiska wielofunkcyjnego i doposażenie pracowni matematyczno-przyrodniczych w Szkole Podstawowej w Bebelnie”</w:t>
      </w:r>
    </w:p>
    <w:p w:rsidR="00432F74" w:rsidRPr="002D5485" w:rsidRDefault="00432F74" w:rsidP="00432F74">
      <w:pPr>
        <w:numPr>
          <w:ilvl w:val="0"/>
          <w:numId w:val="27"/>
        </w:numPr>
        <w:autoSpaceDE w:val="0"/>
        <w:autoSpaceDN w:val="0"/>
        <w:adjustRightInd w:val="0"/>
        <w:ind w:left="1418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>Cel projektu: Podniesienie jakości i konkurencyjności kapitału ludzkiego i społecznego na terenie wiejskim Gminy Włoszczowa poprzez zapewnienie wysokiej jakości kształcenia oraz dostęp do nowoczesnej dobrze wyposażonej infrastruktury sportowej i dydaktycznej.</w:t>
      </w:r>
    </w:p>
    <w:p w:rsidR="00432F74" w:rsidRPr="002D5485" w:rsidRDefault="00432F74" w:rsidP="00432F74">
      <w:pPr>
        <w:numPr>
          <w:ilvl w:val="0"/>
          <w:numId w:val="27"/>
        </w:numPr>
        <w:autoSpaceDE w:val="0"/>
        <w:autoSpaceDN w:val="0"/>
        <w:adjustRightInd w:val="0"/>
        <w:ind w:left="1418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>Beneficjent: Stowarzyszenie na Rzecz Rozwoju Edukacji w Bebelnie „NASZE DZIECI W NASZEJ SZKOLE”.</w:t>
      </w:r>
    </w:p>
    <w:p w:rsidR="00432F74" w:rsidRPr="002D5485" w:rsidRDefault="00432F74" w:rsidP="00432F74">
      <w:pPr>
        <w:numPr>
          <w:ilvl w:val="0"/>
          <w:numId w:val="27"/>
        </w:numPr>
        <w:autoSpaceDE w:val="0"/>
        <w:autoSpaceDN w:val="0"/>
        <w:adjustRightInd w:val="0"/>
        <w:ind w:left="1418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>Zestaw logo – znaki FE</w:t>
      </w:r>
      <w:r w:rsidR="00C103A5">
        <w:rPr>
          <w:rFonts w:asciiTheme="minorHAnsi" w:hAnsiTheme="minorHAnsi" w:cstheme="minorHAnsi"/>
        </w:rPr>
        <w:t>,</w:t>
      </w:r>
      <w:r w:rsidRPr="002D5485">
        <w:rPr>
          <w:rFonts w:asciiTheme="minorHAnsi" w:hAnsiTheme="minorHAnsi" w:cstheme="minorHAnsi"/>
        </w:rPr>
        <w:t xml:space="preserve"> UE</w:t>
      </w:r>
      <w:r w:rsidR="00A04C5A">
        <w:rPr>
          <w:rFonts w:asciiTheme="minorHAnsi" w:hAnsiTheme="minorHAnsi" w:cstheme="minorHAnsi"/>
        </w:rPr>
        <w:t xml:space="preserve"> i</w:t>
      </w:r>
      <w:r w:rsidR="00E001E7" w:rsidRPr="002D5485">
        <w:rPr>
          <w:rFonts w:asciiTheme="minorHAnsi" w:hAnsiTheme="minorHAnsi" w:cstheme="minorHAnsi"/>
        </w:rPr>
        <w:t xml:space="preserve">RP </w:t>
      </w:r>
      <w:r w:rsidRPr="002D5485">
        <w:rPr>
          <w:rFonts w:asciiTheme="minorHAnsi" w:hAnsiTheme="minorHAnsi" w:cstheme="minorHAnsi"/>
        </w:rPr>
        <w:t>oraz herb województwa świętokrzyskiego</w:t>
      </w:r>
    </w:p>
    <w:p w:rsidR="00432F74" w:rsidRPr="002D5485" w:rsidRDefault="00432F74" w:rsidP="00432F74">
      <w:pPr>
        <w:numPr>
          <w:ilvl w:val="0"/>
          <w:numId w:val="27"/>
        </w:numPr>
        <w:autoSpaceDE w:val="0"/>
        <w:autoSpaceDN w:val="0"/>
        <w:adjustRightInd w:val="0"/>
        <w:ind w:left="1418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>Adres portalu: www.mapadotacji.gov.pl.</w:t>
      </w:r>
    </w:p>
    <w:p w:rsidR="00432F74" w:rsidRPr="002D5485" w:rsidRDefault="00432F74" w:rsidP="00432F74">
      <w:pPr>
        <w:numPr>
          <w:ilvl w:val="1"/>
          <w:numId w:val="26"/>
        </w:numPr>
        <w:ind w:left="851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>Jednostronne tablice powinny spełniać niżej wymienione parametry techniczne:</w:t>
      </w:r>
    </w:p>
    <w:p w:rsidR="00432F74" w:rsidRPr="002D5485" w:rsidRDefault="00432F74" w:rsidP="00432F74">
      <w:pPr>
        <w:numPr>
          <w:ilvl w:val="0"/>
          <w:numId w:val="28"/>
        </w:numPr>
        <w:ind w:left="1418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>Wymiary tablic: 80 x 120 cm.</w:t>
      </w:r>
    </w:p>
    <w:p w:rsidR="00432F74" w:rsidRPr="002D5485" w:rsidRDefault="00432F74" w:rsidP="00432F74">
      <w:pPr>
        <w:numPr>
          <w:ilvl w:val="0"/>
          <w:numId w:val="28"/>
        </w:numPr>
        <w:ind w:left="1418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>Tablice wykonane na blasze stalowej ocynkowanej.</w:t>
      </w:r>
    </w:p>
    <w:p w:rsidR="00432F74" w:rsidRPr="002D5485" w:rsidRDefault="00432F74" w:rsidP="00A04C5A">
      <w:pPr>
        <w:numPr>
          <w:ilvl w:val="0"/>
          <w:numId w:val="28"/>
        </w:numPr>
        <w:ind w:left="1418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>Napisy wykonane czytelnie i trwale</w:t>
      </w:r>
      <w:r w:rsidR="004A082F">
        <w:rPr>
          <w:rFonts w:asciiTheme="minorHAnsi" w:hAnsiTheme="minorHAnsi" w:cstheme="minorHAnsi"/>
        </w:rPr>
        <w:t>,</w:t>
      </w:r>
      <w:r w:rsidRPr="002D5485">
        <w:rPr>
          <w:rFonts w:asciiTheme="minorHAnsi" w:hAnsiTheme="minorHAnsi" w:cstheme="minorHAnsi"/>
        </w:rPr>
        <w:t xml:space="preserve"> odporne na działanie warunków atmosferycznych.</w:t>
      </w:r>
    </w:p>
    <w:p w:rsidR="00432F74" w:rsidRPr="002D5485" w:rsidRDefault="00432F74" w:rsidP="00432F74">
      <w:pPr>
        <w:numPr>
          <w:ilvl w:val="0"/>
          <w:numId w:val="28"/>
        </w:numPr>
        <w:ind w:left="1418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>Tablice w kolorze białym.</w:t>
      </w:r>
    </w:p>
    <w:p w:rsidR="00432F74" w:rsidRPr="002D5485" w:rsidRDefault="00432F74" w:rsidP="00432F74">
      <w:pPr>
        <w:numPr>
          <w:ilvl w:val="0"/>
          <w:numId w:val="28"/>
        </w:numPr>
        <w:autoSpaceDE w:val="0"/>
        <w:autoSpaceDN w:val="0"/>
        <w:adjustRightInd w:val="0"/>
        <w:ind w:left="1418"/>
        <w:jc w:val="both"/>
        <w:rPr>
          <w:rFonts w:asciiTheme="minorHAnsi" w:hAnsiTheme="minorHAnsi" w:cstheme="minorHAnsi"/>
          <w:bCs/>
        </w:rPr>
      </w:pPr>
      <w:r w:rsidRPr="002D5485">
        <w:rPr>
          <w:rFonts w:asciiTheme="minorHAnsi" w:hAnsiTheme="minorHAnsi" w:cstheme="minorHAnsi"/>
        </w:rPr>
        <w:t>Mocowanie tablic do</w:t>
      </w:r>
      <w:r w:rsidR="00A04C5A">
        <w:rPr>
          <w:rFonts w:asciiTheme="minorHAnsi" w:hAnsiTheme="minorHAnsi" w:cstheme="minorHAnsi"/>
        </w:rPr>
        <w:t xml:space="preserve"> budynku</w:t>
      </w:r>
      <w:r w:rsidRPr="002D5485">
        <w:rPr>
          <w:rFonts w:asciiTheme="minorHAnsi" w:hAnsiTheme="minorHAnsi" w:cstheme="minorHAnsi"/>
        </w:rPr>
        <w:t>.</w:t>
      </w:r>
    </w:p>
    <w:p w:rsidR="00432F74" w:rsidRPr="002D5485" w:rsidRDefault="00432F74" w:rsidP="00432F74">
      <w:pPr>
        <w:autoSpaceDE w:val="0"/>
        <w:autoSpaceDN w:val="0"/>
        <w:adjustRightInd w:val="0"/>
        <w:ind w:left="426"/>
        <w:rPr>
          <w:rFonts w:asciiTheme="minorHAnsi" w:hAnsiTheme="minorHAnsi" w:cstheme="minorHAnsi"/>
        </w:rPr>
      </w:pPr>
    </w:p>
    <w:p w:rsidR="00432F74" w:rsidRPr="002D5485" w:rsidRDefault="00432F74" w:rsidP="00432F74">
      <w:pPr>
        <w:pStyle w:val="Akapitzlist"/>
        <w:numPr>
          <w:ilvl w:val="0"/>
          <w:numId w:val="26"/>
        </w:numPr>
        <w:ind w:left="426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>Tablice informacyjne</w:t>
      </w:r>
      <w:r w:rsidR="00A04C5A">
        <w:rPr>
          <w:rFonts w:asciiTheme="minorHAnsi" w:hAnsiTheme="minorHAnsi" w:cstheme="minorHAnsi"/>
        </w:rPr>
        <w:t>/pamiąt</w:t>
      </w:r>
      <w:r w:rsidR="00C203FC">
        <w:rPr>
          <w:rFonts w:asciiTheme="minorHAnsi" w:hAnsiTheme="minorHAnsi" w:cstheme="minorHAnsi"/>
        </w:rPr>
        <w:t>kow</w:t>
      </w:r>
      <w:r w:rsidR="00A04C5A">
        <w:rPr>
          <w:rFonts w:asciiTheme="minorHAnsi" w:hAnsiTheme="minorHAnsi" w:cstheme="minorHAnsi"/>
        </w:rPr>
        <w:t>e</w:t>
      </w:r>
      <w:r w:rsidRPr="002D5485">
        <w:rPr>
          <w:rFonts w:asciiTheme="minorHAnsi" w:hAnsiTheme="minorHAnsi" w:cstheme="minorHAnsi"/>
        </w:rPr>
        <w:t xml:space="preserve"> muszą zostać wykonane zgodnie z Podręcznikiem wnioskodawcy i beneficjenta programów polityki spójności 2014-2020 w zakresie informacji i promocji dostępnym pod adresem internetowym: </w:t>
      </w:r>
    </w:p>
    <w:p w:rsidR="00432F74" w:rsidRPr="002D5485" w:rsidRDefault="00432F74" w:rsidP="00432F74">
      <w:pPr>
        <w:ind w:left="426"/>
        <w:jc w:val="both"/>
        <w:rPr>
          <w:rFonts w:asciiTheme="minorHAnsi" w:hAnsiTheme="minorHAnsi" w:cstheme="minorHAnsi"/>
        </w:rPr>
      </w:pPr>
    </w:p>
    <w:p w:rsidR="00432F74" w:rsidRPr="002D5485" w:rsidRDefault="00F7366F" w:rsidP="00432F74">
      <w:pPr>
        <w:ind w:left="426"/>
        <w:jc w:val="both"/>
        <w:rPr>
          <w:rFonts w:asciiTheme="minorHAnsi" w:hAnsiTheme="minorHAnsi" w:cstheme="minorHAnsi"/>
        </w:rPr>
      </w:pPr>
      <w:hyperlink r:id="rId8" w:history="1">
        <w:r w:rsidR="001C6D68" w:rsidRPr="00A522F3">
          <w:rPr>
            <w:rStyle w:val="Hipercze"/>
            <w:rFonts w:asciiTheme="minorHAnsi" w:hAnsiTheme="minorHAnsi" w:cstheme="minorHAnsi"/>
          </w:rPr>
          <w:t>http://www.2014-2020.rpo-swietokrzyskie.pl/realizuje-projekt/poznaj-zasady-promowania-projektu</w:t>
        </w:r>
      </w:hyperlink>
      <w:bookmarkStart w:id="0" w:name="_GoBack"/>
      <w:bookmarkEnd w:id="0"/>
    </w:p>
    <w:p w:rsidR="00432F74" w:rsidRPr="002D5485" w:rsidRDefault="00432F74" w:rsidP="00432F7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432F74" w:rsidRPr="002D5485" w:rsidRDefault="00432F74" w:rsidP="00432F74">
      <w:pPr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>Wykonawca przedłoży projekt tablicy informacyjnej do akceptacji.</w:t>
      </w:r>
    </w:p>
    <w:p w:rsidR="00432F74" w:rsidRPr="002D5485" w:rsidRDefault="00432F74" w:rsidP="00432F7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A07E1" w:rsidRPr="002D5485" w:rsidRDefault="00B103A5" w:rsidP="00A04C5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2D5485">
        <w:rPr>
          <w:rFonts w:asciiTheme="minorHAnsi" w:hAnsiTheme="minorHAnsi" w:cstheme="minorHAnsi"/>
          <w:b/>
          <w:bCs/>
        </w:rPr>
        <w:t>Cena brutto podana w ofercie musi być ostateczna</w:t>
      </w:r>
      <w:r w:rsidRPr="002D5485">
        <w:rPr>
          <w:rFonts w:asciiTheme="minorHAnsi" w:hAnsiTheme="minorHAnsi" w:cstheme="minorHAnsi"/>
          <w:bCs/>
        </w:rPr>
        <w:t xml:space="preserve"> (winna zawierać cenę proponowanego towaru wraz z ewentualnymi kosztami dostawy do Zamawiającego).</w:t>
      </w:r>
    </w:p>
    <w:p w:rsidR="00432F74" w:rsidRPr="002D5485" w:rsidRDefault="00432F74" w:rsidP="00F638C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noProof/>
          <w:lang w:eastAsia="en-US"/>
        </w:rPr>
      </w:pPr>
    </w:p>
    <w:p w:rsidR="008D642F" w:rsidRPr="002D5485" w:rsidRDefault="008D642F" w:rsidP="00F638C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2D5485">
        <w:rPr>
          <w:rFonts w:asciiTheme="minorHAnsi" w:hAnsiTheme="minorHAnsi" w:cstheme="minorHAnsi"/>
          <w:b/>
          <w:bCs/>
        </w:rPr>
        <w:t>IV. Termin wykonania zamówienia</w:t>
      </w:r>
    </w:p>
    <w:p w:rsidR="00986617" w:rsidRPr="002D5485" w:rsidRDefault="00986617" w:rsidP="0098661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 xml:space="preserve">1. Termin wykonania </w:t>
      </w:r>
      <w:r w:rsidR="00B91B5F" w:rsidRPr="002D5485">
        <w:rPr>
          <w:rFonts w:asciiTheme="minorHAnsi" w:hAnsiTheme="minorHAnsi" w:cstheme="minorHAnsi"/>
        </w:rPr>
        <w:t>zadania:</w:t>
      </w:r>
      <w:r w:rsidR="006167BE" w:rsidRPr="002D5485">
        <w:rPr>
          <w:rFonts w:asciiTheme="minorHAnsi" w:hAnsiTheme="minorHAnsi" w:cstheme="minorHAnsi"/>
          <w:b/>
        </w:rPr>
        <w:t xml:space="preserve">do </w:t>
      </w:r>
      <w:r w:rsidR="00E001E7" w:rsidRPr="002D5485">
        <w:rPr>
          <w:rFonts w:asciiTheme="minorHAnsi" w:hAnsiTheme="minorHAnsi" w:cstheme="minorHAnsi"/>
          <w:b/>
        </w:rPr>
        <w:t>7</w:t>
      </w:r>
      <w:r w:rsidR="006167BE" w:rsidRPr="002D5485">
        <w:rPr>
          <w:rFonts w:asciiTheme="minorHAnsi" w:hAnsiTheme="minorHAnsi" w:cstheme="minorHAnsi"/>
          <w:b/>
        </w:rPr>
        <w:t xml:space="preserve">dni od daty </w:t>
      </w:r>
      <w:r w:rsidR="00E001E7" w:rsidRPr="002D5485">
        <w:rPr>
          <w:rFonts w:asciiTheme="minorHAnsi" w:hAnsiTheme="minorHAnsi" w:cstheme="minorHAnsi"/>
          <w:b/>
        </w:rPr>
        <w:t xml:space="preserve">podpisania </w:t>
      </w:r>
      <w:r w:rsidR="006167BE" w:rsidRPr="002D5485">
        <w:rPr>
          <w:rFonts w:asciiTheme="minorHAnsi" w:hAnsiTheme="minorHAnsi" w:cstheme="minorHAnsi"/>
          <w:b/>
        </w:rPr>
        <w:t>umowy</w:t>
      </w:r>
      <w:r w:rsidR="00A04C5A">
        <w:rPr>
          <w:rFonts w:asciiTheme="minorHAnsi" w:hAnsiTheme="minorHAnsi" w:cstheme="minorHAnsi"/>
          <w:b/>
        </w:rPr>
        <w:t>.</w:t>
      </w:r>
    </w:p>
    <w:p w:rsidR="00432F74" w:rsidRPr="002D5485" w:rsidRDefault="00432F74" w:rsidP="000D355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</w:p>
    <w:p w:rsidR="00061364" w:rsidRPr="002D5485" w:rsidRDefault="00061364" w:rsidP="0006136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2D5485">
        <w:rPr>
          <w:rFonts w:asciiTheme="minorHAnsi" w:hAnsiTheme="minorHAnsi" w:cstheme="minorHAnsi"/>
          <w:b/>
          <w:bCs/>
        </w:rPr>
        <w:t>V. Warunki udziału w postępowaniu i podstawy wykluczenia</w:t>
      </w:r>
    </w:p>
    <w:p w:rsidR="00061364" w:rsidRPr="002D5485" w:rsidRDefault="00061364" w:rsidP="00061364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>Oferty mogą składać Wykonawcy, którzy posiadają uprawnienia do wykonywania określonej działalności lub czynności, jeżeli przepisy prawa nakładają obowiązek ich posiadania, wiedzę i doświadczenie do wykonania zamówienia, a także odpowiedni potencjał techniczny, ekonomiczny i kadrowy.</w:t>
      </w:r>
    </w:p>
    <w:p w:rsidR="00061364" w:rsidRPr="002D5485" w:rsidRDefault="00061364" w:rsidP="00061364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>Zamawiający uzna, że warunek zostanie spełniony, jeżeli wykonawca złoży podpisane oświadczenie o spełnianiu warunków udziału w postępowaniu.</w:t>
      </w:r>
    </w:p>
    <w:p w:rsidR="00061364" w:rsidRPr="002D5485" w:rsidRDefault="00061364" w:rsidP="00061364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  <w:color w:val="000000"/>
        </w:rPr>
        <w:t>O udzielenie zamówienia mogą ubiegać się Wykonawcy, którzy:</w:t>
      </w:r>
    </w:p>
    <w:p w:rsidR="00061364" w:rsidRPr="002D5485" w:rsidRDefault="00061364" w:rsidP="00061364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>nie podlegają wykluczeniu z postępowania o udzielenie zamówienia publicznego.</w:t>
      </w:r>
    </w:p>
    <w:p w:rsidR="00061364" w:rsidRPr="002D5485" w:rsidRDefault="00061364" w:rsidP="00061364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  <w:color w:val="000000"/>
        </w:rPr>
        <w:t xml:space="preserve">spełniają warunki dotyczące </w:t>
      </w:r>
      <w:r w:rsidRPr="002D5485">
        <w:rPr>
          <w:rFonts w:asciiTheme="minorHAnsi" w:hAnsiTheme="minorHAnsi" w:cstheme="minorHAnsi"/>
          <w:b/>
        </w:rPr>
        <w:t>braku powiązania z Zamawiającym osobowo lub kapitałowo.</w:t>
      </w:r>
    </w:p>
    <w:p w:rsidR="00061364" w:rsidRPr="002D5485" w:rsidRDefault="00061364" w:rsidP="00061364">
      <w:pPr>
        <w:pStyle w:val="NormalnyWeb"/>
        <w:spacing w:before="0" w:after="0"/>
        <w:ind w:left="360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061364" w:rsidRPr="002D5485" w:rsidRDefault="00061364" w:rsidP="00061364">
      <w:pPr>
        <w:pStyle w:val="NormalnyWeb"/>
        <w:numPr>
          <w:ilvl w:val="0"/>
          <w:numId w:val="35"/>
        </w:numPr>
        <w:spacing w:before="0" w:after="0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>uczestniczeniu w spółce jako wspólnik spółki cywilnej lub spółki osobowej,</w:t>
      </w:r>
    </w:p>
    <w:p w:rsidR="00061364" w:rsidRPr="002D5485" w:rsidRDefault="00061364" w:rsidP="00061364">
      <w:pPr>
        <w:pStyle w:val="NormalnyWeb"/>
        <w:numPr>
          <w:ilvl w:val="0"/>
          <w:numId w:val="35"/>
        </w:numPr>
        <w:spacing w:before="0" w:after="0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>posiadaniu co najmniej 10% udziałów lub akcji, o ile niższy próg nie wynika z przepisów prawa,</w:t>
      </w:r>
    </w:p>
    <w:p w:rsidR="00061364" w:rsidRPr="002D5485" w:rsidRDefault="00061364" w:rsidP="00061364">
      <w:pPr>
        <w:pStyle w:val="NormalnyWeb"/>
        <w:numPr>
          <w:ilvl w:val="0"/>
          <w:numId w:val="35"/>
        </w:numPr>
        <w:spacing w:before="0" w:after="0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>pełnieniu funkcji członka organu nadzorczego lub zarządzającego, prokurenta, pełnomocnika,</w:t>
      </w:r>
    </w:p>
    <w:p w:rsidR="00061364" w:rsidRPr="002D5485" w:rsidRDefault="00061364" w:rsidP="00061364">
      <w:pPr>
        <w:pStyle w:val="NormalnyWeb"/>
        <w:numPr>
          <w:ilvl w:val="0"/>
          <w:numId w:val="35"/>
        </w:numPr>
        <w:spacing w:before="0" w:after="0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>pozostawaniu w związku małżeńskim, w stosunku pokrewieństwa lub powinowactwa w linii prostej, pokrewieństwa lub powinowactwa w linii bocznej do drugiego stopnia lub są związane z tytułu przysposobienia, opieki lub kurateli z wykonawcą, jego zastępcą prawnym lub członkami organów zarządzających lub organów nadzorczych wykonawców ubiegających się o udzielenie zamówienia,</w:t>
      </w:r>
    </w:p>
    <w:p w:rsidR="00061364" w:rsidRPr="002D5485" w:rsidRDefault="00061364" w:rsidP="00061364">
      <w:pPr>
        <w:pStyle w:val="NormalnyWeb"/>
        <w:numPr>
          <w:ilvl w:val="0"/>
          <w:numId w:val="35"/>
        </w:numPr>
        <w:spacing w:before="0" w:after="0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>pozostawaniu, przed upływem 3 lat od dnia wszczęcia postępowania o udzielenie zamówienia w stosunku pracy lub zlecenia z wykonawcą lub były członkami organów zarządzających lub organów nadzorczych wykonawców ubiegających się o udzielenie zamówienia,</w:t>
      </w:r>
    </w:p>
    <w:p w:rsidR="00061364" w:rsidRPr="002D5485" w:rsidRDefault="00061364" w:rsidP="00061364">
      <w:pPr>
        <w:pStyle w:val="NormalnyWeb"/>
        <w:numPr>
          <w:ilvl w:val="0"/>
          <w:numId w:val="35"/>
        </w:numPr>
        <w:spacing w:before="0" w:after="0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>pozostawaniu z wykonawcą w takim stosunku prawnym lub faktycznym, że może to budzić uzasadnione wątpliwości co do bezstronności.</w:t>
      </w:r>
    </w:p>
    <w:p w:rsidR="00061364" w:rsidRPr="002D5485" w:rsidRDefault="00061364" w:rsidP="0006136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2D5485">
        <w:rPr>
          <w:rFonts w:asciiTheme="minorHAnsi" w:hAnsiTheme="minorHAnsi" w:cstheme="minorHAnsi"/>
          <w:b/>
          <w:bCs/>
        </w:rPr>
        <w:lastRenderedPageBreak/>
        <w:t>Ocena spełniania warunków udziału w postępowaniu zostanie dokonana na podstawie dokumentów i oświadczeń złożonych przez wykonawcę, na zasadzie SPEŁNIA/NIE SPEŁNIA.</w:t>
      </w:r>
    </w:p>
    <w:p w:rsidR="00061364" w:rsidRPr="002D5485" w:rsidRDefault="00061364" w:rsidP="00061364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061364" w:rsidRPr="002D5485" w:rsidRDefault="00061364" w:rsidP="00061364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>Zamawiający może, na każdym etapie postępowania uznać, że Wykonawca nie posiada wymaganych zdolności, jeżeli zaangażowanie zasobów technicznych lub zawodowych wykonawcy w inne przedsięwzięcia gospodarcze wykonawcy może mieć negatywny wpływ na realizację zamówienia.</w:t>
      </w:r>
    </w:p>
    <w:p w:rsidR="00061364" w:rsidRPr="002D5485" w:rsidRDefault="00061364" w:rsidP="00061364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  <w:bCs/>
        </w:rPr>
        <w:t>Podstawy do wykluczenia:</w:t>
      </w:r>
    </w:p>
    <w:p w:rsidR="00061364" w:rsidRPr="002D5485" w:rsidRDefault="00061364" w:rsidP="0006136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>Zamawiający może wykluczyć Wykonawcę na każdym etapie postępowania o udzielenie zamówienia.</w:t>
      </w:r>
    </w:p>
    <w:p w:rsidR="00061364" w:rsidRPr="002D5485" w:rsidRDefault="00061364" w:rsidP="0006136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>W celu wykazania braku podstaw do wykluczenia Wykonawca składa aktualny odpis z właściwego rejestru lub centralnej ewidencji i informacji o działalności gospodarczej, jeżeli odrębne przepisy wymagają wpisu do rejestru lub ewidencji, wystawiony nie wcześniej niż 6 miesięcy przed upływem terminu składania ofert.</w:t>
      </w:r>
    </w:p>
    <w:p w:rsidR="00061364" w:rsidRPr="002D5485" w:rsidRDefault="00061364" w:rsidP="00061364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</w:rPr>
      </w:pPr>
    </w:p>
    <w:p w:rsidR="00EF6F24" w:rsidRPr="00EF6F24" w:rsidRDefault="00061364" w:rsidP="00EF6F2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iCs/>
        </w:rPr>
      </w:pPr>
      <w:r w:rsidRPr="00EF6F24">
        <w:rPr>
          <w:rFonts w:asciiTheme="minorHAnsi" w:hAnsiTheme="minorHAnsi" w:cstheme="minorHAnsi"/>
          <w:b/>
          <w:bCs/>
        </w:rPr>
        <w:t xml:space="preserve">VI. </w:t>
      </w:r>
      <w:r w:rsidR="00EF6F24" w:rsidRPr="00EF6F24">
        <w:rPr>
          <w:rFonts w:asciiTheme="minorHAnsi" w:hAnsiTheme="minorHAnsi" w:cstheme="minorHAnsi"/>
          <w:b/>
          <w:iCs/>
        </w:rPr>
        <w:t>Wykaz oświadczeń i dokumentów potwierdzających spełni</w:t>
      </w:r>
      <w:r w:rsidR="00005727">
        <w:rPr>
          <w:rFonts w:asciiTheme="minorHAnsi" w:hAnsiTheme="minorHAnsi" w:cstheme="minorHAnsi"/>
          <w:b/>
          <w:iCs/>
        </w:rPr>
        <w:t>a</w:t>
      </w:r>
      <w:r w:rsidR="00EF6F24" w:rsidRPr="00EF6F24">
        <w:rPr>
          <w:rFonts w:asciiTheme="minorHAnsi" w:hAnsiTheme="minorHAnsi" w:cstheme="minorHAnsi"/>
          <w:b/>
          <w:iCs/>
        </w:rPr>
        <w:t>ni</w:t>
      </w:r>
      <w:r w:rsidR="00005727">
        <w:rPr>
          <w:rFonts w:asciiTheme="minorHAnsi" w:hAnsiTheme="minorHAnsi" w:cstheme="minorHAnsi"/>
          <w:b/>
          <w:iCs/>
        </w:rPr>
        <w:t>e</w:t>
      </w:r>
      <w:r w:rsidR="00EF6F24" w:rsidRPr="00EF6F24">
        <w:rPr>
          <w:rFonts w:asciiTheme="minorHAnsi" w:hAnsiTheme="minorHAnsi" w:cstheme="minorHAnsi"/>
          <w:b/>
          <w:iCs/>
        </w:rPr>
        <w:t xml:space="preserve"> warunków udziału w postępowaniu oraz brak podstaw do wykluczenia</w:t>
      </w:r>
    </w:p>
    <w:p w:rsidR="00005727" w:rsidRDefault="00005727" w:rsidP="0006136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61364" w:rsidRPr="002D5485" w:rsidRDefault="00061364" w:rsidP="0006136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 xml:space="preserve">1. Wykaz oświadczeń w celu </w:t>
      </w:r>
      <w:r w:rsidRPr="002D5485">
        <w:rPr>
          <w:rFonts w:asciiTheme="minorHAnsi" w:hAnsiTheme="minorHAnsi" w:cstheme="minorHAnsi"/>
          <w:bCs/>
        </w:rPr>
        <w:t>potwierdzenia</w:t>
      </w:r>
      <w:r w:rsidRPr="002D5485">
        <w:rPr>
          <w:rFonts w:asciiTheme="minorHAnsi" w:hAnsiTheme="minorHAnsi" w:cstheme="minorHAnsi"/>
        </w:rPr>
        <w:t>, że wykonawca nie podlega wykluczeniu oraz spełnia warunki udziału w postępowaniu:</w:t>
      </w:r>
    </w:p>
    <w:p w:rsidR="00061364" w:rsidRPr="002D5485" w:rsidRDefault="00061364" w:rsidP="0006136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u w:val="single"/>
        </w:rPr>
      </w:pPr>
      <w:r w:rsidRPr="002D5485">
        <w:rPr>
          <w:rFonts w:asciiTheme="minorHAnsi" w:hAnsiTheme="minorHAnsi" w:cstheme="minorHAnsi"/>
          <w:b/>
          <w:bCs/>
          <w:u w:val="single"/>
        </w:rPr>
        <w:t>1.2. W zakresie nie podlegania wykluczeniu z udziału w postępowaniu:</w:t>
      </w:r>
    </w:p>
    <w:p w:rsidR="00061364" w:rsidRPr="002D5485" w:rsidRDefault="00061364" w:rsidP="00061364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  <w:bCs/>
        </w:rPr>
        <w:t>1) oświadczenie o braku podstaw do wykluczenia  (Zamawiający zaleca wykorzystanie załącznika nr 3 do Zapytania Ofertowego). Oświadczenia Wykonawca zobowiązany jest złożyć w formie pisemnej wraz z ofertą</w:t>
      </w:r>
      <w:r w:rsidRPr="002D5485">
        <w:rPr>
          <w:rFonts w:asciiTheme="minorHAnsi" w:hAnsiTheme="minorHAnsi" w:cstheme="minorHAnsi"/>
        </w:rPr>
        <w:t>.</w:t>
      </w:r>
    </w:p>
    <w:p w:rsidR="00061364" w:rsidRPr="002D5485" w:rsidRDefault="00061364" w:rsidP="0006136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u w:val="single"/>
        </w:rPr>
      </w:pPr>
      <w:r w:rsidRPr="002D5485">
        <w:rPr>
          <w:rFonts w:asciiTheme="minorHAnsi" w:hAnsiTheme="minorHAnsi" w:cstheme="minorHAnsi"/>
          <w:b/>
          <w:bCs/>
          <w:u w:val="single"/>
        </w:rPr>
        <w:t>1.3. W zakresie spełniania warunków udziału w postępowaniu:</w:t>
      </w:r>
    </w:p>
    <w:p w:rsidR="00061364" w:rsidRPr="002D5485" w:rsidRDefault="00061364" w:rsidP="00061364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  <w:bCs/>
        </w:rPr>
        <w:t>1) oświadczenie o spełnianiu warunków udziału w postępowaniu  (Zamawiający zaleca wykorzystanie załącznika nr 4 do Zapytania Ofertowego). Oświadczenia Wykonawca zobowiązany jest złożyć w formie pisemnej wraz z ofertą</w:t>
      </w:r>
      <w:r w:rsidRPr="002D5485">
        <w:rPr>
          <w:rFonts w:asciiTheme="minorHAnsi" w:hAnsiTheme="minorHAnsi" w:cstheme="minorHAnsi"/>
        </w:rPr>
        <w:t>.</w:t>
      </w:r>
    </w:p>
    <w:p w:rsidR="00061364" w:rsidRPr="002D5485" w:rsidRDefault="00061364" w:rsidP="00061364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 xml:space="preserve">2) </w:t>
      </w:r>
      <w:r w:rsidRPr="002D5485">
        <w:rPr>
          <w:rFonts w:asciiTheme="minorHAnsi" w:hAnsiTheme="minorHAnsi" w:cstheme="minorHAnsi"/>
          <w:b/>
        </w:rPr>
        <w:t>Oświadczenie o braku powiązania z Zamawiającym osobowo lub kapitałowo</w:t>
      </w:r>
      <w:r w:rsidR="00E001E7" w:rsidRPr="002D5485">
        <w:rPr>
          <w:rFonts w:asciiTheme="minorHAnsi" w:hAnsiTheme="minorHAnsi" w:cstheme="minorHAnsi"/>
        </w:rPr>
        <w:t>(według załącznika nr 5</w:t>
      </w:r>
      <w:r w:rsidRPr="002D5485">
        <w:rPr>
          <w:rFonts w:asciiTheme="minorHAnsi" w:hAnsiTheme="minorHAnsi" w:cstheme="minorHAnsi"/>
        </w:rPr>
        <w:t xml:space="preserve"> do Zapytania ofertowego)</w:t>
      </w:r>
    </w:p>
    <w:p w:rsidR="00061364" w:rsidRPr="002D5485" w:rsidRDefault="00061364" w:rsidP="0006136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2D5485">
        <w:rPr>
          <w:rFonts w:asciiTheme="minorHAnsi" w:hAnsiTheme="minorHAnsi" w:cstheme="minorHAnsi"/>
        </w:rPr>
        <w:t xml:space="preserve">2. </w:t>
      </w:r>
      <w:r w:rsidRPr="002D5485">
        <w:rPr>
          <w:rFonts w:asciiTheme="minorHAnsi" w:hAnsiTheme="minorHAnsi" w:cstheme="minorHAnsi"/>
          <w:bCs/>
        </w:rPr>
        <w:t>Ponadto Wykonawcy mają dołączyć do oferty Formularz oferty, o tre</w:t>
      </w:r>
      <w:r w:rsidR="00E001E7" w:rsidRPr="002D5485">
        <w:rPr>
          <w:rFonts w:asciiTheme="minorHAnsi" w:hAnsiTheme="minorHAnsi" w:cstheme="minorHAnsi"/>
          <w:bCs/>
        </w:rPr>
        <w:t>ści zgodnej z załączonym wzorem.</w:t>
      </w:r>
    </w:p>
    <w:p w:rsidR="00061364" w:rsidRPr="002D5485" w:rsidRDefault="00061364" w:rsidP="0006136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061364" w:rsidRPr="002D5485" w:rsidRDefault="00061364" w:rsidP="0006136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2D5485">
        <w:rPr>
          <w:rFonts w:asciiTheme="minorHAnsi" w:hAnsiTheme="minorHAnsi" w:cstheme="minorHAnsi"/>
          <w:b/>
          <w:bCs/>
        </w:rPr>
        <w:t>VII. Informacja o sposobie porozumiewania się Zamawiającego z Wykonawcami oraz przekazywania oświadczeń lub dokumentów, a także wskazanie osób uprawnionych do porozumiewania się z wykonawcami</w:t>
      </w:r>
    </w:p>
    <w:p w:rsidR="00061364" w:rsidRPr="002D5485" w:rsidRDefault="00061364" w:rsidP="0006136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61364" w:rsidRPr="002D5485" w:rsidRDefault="00061364" w:rsidP="0006136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>1. Informacja o sposobie porozumiewania się Zamawiającego z Wykonawcami oraz przekazywania oświadczeń i dokumentów.</w:t>
      </w:r>
    </w:p>
    <w:p w:rsidR="00061364" w:rsidRPr="002D5485" w:rsidRDefault="00061364" w:rsidP="00E001E7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>W postępowaniu o udzielenie zamówienia, oświadczenia, zawiadomienia oraz informacje Zamawiający i Wykonawcy przekazują zgodnie z wyborem Zamawiającego w formie:</w:t>
      </w:r>
    </w:p>
    <w:p w:rsidR="00061364" w:rsidRPr="002D5485" w:rsidRDefault="00061364" w:rsidP="00E001E7">
      <w:pPr>
        <w:pStyle w:val="Akapitzlist"/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>pisemnej na adres: Szkoła Podstawowa w Bebelnie, Bebelno – Wieś 85, 29-100 Włoszczowa,</w:t>
      </w:r>
    </w:p>
    <w:p w:rsidR="00061364" w:rsidRPr="002D5485" w:rsidRDefault="00061364" w:rsidP="00E001E7">
      <w:pPr>
        <w:pStyle w:val="Akapitzlist"/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>lub pocztą e</w:t>
      </w:r>
      <w:r w:rsidR="00A04C5A">
        <w:rPr>
          <w:rFonts w:asciiTheme="minorHAnsi" w:hAnsiTheme="minorHAnsi" w:cstheme="minorHAnsi"/>
        </w:rPr>
        <w:t xml:space="preserve">lektroniczną na adres e-mail: </w:t>
      </w:r>
      <w:r w:rsidRPr="002D5485">
        <w:rPr>
          <w:rFonts w:asciiTheme="minorHAnsi" w:hAnsiTheme="minorHAnsi" w:cstheme="minorHAnsi"/>
          <w:b/>
        </w:rPr>
        <w:t>zpobebelno@interia.pl</w:t>
      </w:r>
    </w:p>
    <w:p w:rsidR="00061364" w:rsidRPr="002D5485" w:rsidRDefault="00061364" w:rsidP="00E001E7">
      <w:pPr>
        <w:pStyle w:val="Akapitzlist"/>
        <w:numPr>
          <w:ilvl w:val="0"/>
          <w:numId w:val="36"/>
        </w:num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lastRenderedPageBreak/>
        <w:t>Jeżeli Zamawiający lub Wykonawca przekazują oświadczenia, zawiadomienia oraz informacje e-mailem, każda ze stron na żądanie drugiej niezwłocznie potwierdza fakt ich otrzymania.</w:t>
      </w:r>
    </w:p>
    <w:p w:rsidR="00061364" w:rsidRPr="002D5485" w:rsidRDefault="00061364" w:rsidP="0006136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>2. Wskazanie osób uprawnionych do porozumiewania się z wykonawcami.</w:t>
      </w:r>
    </w:p>
    <w:p w:rsidR="00061364" w:rsidRPr="002D5485" w:rsidRDefault="00061364" w:rsidP="00E001E7">
      <w:p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>Zamawiający wyznacza do bezpośredniego kontaktowania się z Wykonawcami</w:t>
      </w:r>
      <w:r w:rsidRPr="002D5485">
        <w:rPr>
          <w:rFonts w:asciiTheme="minorHAnsi" w:hAnsiTheme="minorHAnsi" w:cstheme="minorHAnsi"/>
        </w:rPr>
        <w:br/>
        <w:t>P. Izabelę Ostrowską, Dyrektora Szkoły Podstawowej w Bebelnie - tel. 41 39 46 118 lub tel. kom. 600 920 703.</w:t>
      </w:r>
    </w:p>
    <w:p w:rsidR="00061364" w:rsidRPr="002D5485" w:rsidRDefault="00061364" w:rsidP="00061364">
      <w:pPr>
        <w:autoSpaceDE w:val="0"/>
        <w:autoSpaceDN w:val="0"/>
        <w:adjustRightInd w:val="0"/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p w:rsidR="00061364" w:rsidRPr="002D5485" w:rsidRDefault="00061364" w:rsidP="0006136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2D5485">
        <w:rPr>
          <w:rFonts w:asciiTheme="minorHAnsi" w:hAnsiTheme="minorHAnsi" w:cstheme="minorHAnsi"/>
          <w:b/>
          <w:bCs/>
        </w:rPr>
        <w:t>VIII. Opis sposobu przygotowania ofert</w:t>
      </w:r>
    </w:p>
    <w:p w:rsidR="00E001E7" w:rsidRPr="002D5485" w:rsidRDefault="00061364" w:rsidP="00061364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 xml:space="preserve">Oferta zostanie sporządzona zgodnie z treścią formularza </w:t>
      </w:r>
      <w:r w:rsidRPr="002D5485">
        <w:rPr>
          <w:rFonts w:asciiTheme="minorHAnsi" w:hAnsiTheme="minorHAnsi" w:cstheme="minorHAnsi"/>
          <w:b/>
          <w:bCs/>
        </w:rPr>
        <w:t xml:space="preserve">„Oferta” </w:t>
      </w:r>
      <w:r w:rsidRPr="002D5485">
        <w:rPr>
          <w:rFonts w:asciiTheme="minorHAnsi" w:hAnsiTheme="minorHAnsi" w:cstheme="minorHAnsi"/>
        </w:rPr>
        <w:t xml:space="preserve">stanowiącego załącznik do niniejszego Zapytania Ofertowego. </w:t>
      </w:r>
    </w:p>
    <w:p w:rsidR="00E001E7" w:rsidRPr="002D5485" w:rsidRDefault="00061364" w:rsidP="00061364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>Formularz oferty zostanie sporządzony przez Wykonawcę zgodnie z treścią postanowień niniejszego Zapytania Ofertowego.</w:t>
      </w:r>
    </w:p>
    <w:p w:rsidR="00E001E7" w:rsidRPr="002D5485" w:rsidRDefault="00061364" w:rsidP="00061364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>Każdy Wykonawca złoży tylko jedną ofertę, sam lub jako reprezentant spółki, zawierającą jedną, jednoznacznie opisaną propozycję. Złożenie większej liczby ofert spowoduje odrzucenie wszystkich ofert złożonych przez Wykonawcę.</w:t>
      </w:r>
    </w:p>
    <w:p w:rsidR="00E001E7" w:rsidRPr="002D5485" w:rsidRDefault="00061364" w:rsidP="00061364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>Oferta będzie napisana w języku polskim, na maszynie do pisania, komputerze lub ręcznie długopisem lubnieścieralnym atramentem.</w:t>
      </w:r>
    </w:p>
    <w:p w:rsidR="00E001E7" w:rsidRPr="002D5485" w:rsidRDefault="00061364" w:rsidP="00061364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>Zamawiający żąda złożenia dokumentów w oryginale lub kserokopii poświadczonej za zgodność z oryginałem (każda strona) przez Wykonawcę lub jego pełnomocnika.</w:t>
      </w:r>
    </w:p>
    <w:p w:rsidR="00E001E7" w:rsidRPr="002D5485" w:rsidRDefault="00061364" w:rsidP="00061364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>Załączniki, dla których zostały określone wzory, muszą być podpisane przez Wykonawcę lub pełnomocnika.</w:t>
      </w:r>
    </w:p>
    <w:p w:rsidR="00E001E7" w:rsidRPr="002D5485" w:rsidRDefault="00061364" w:rsidP="00061364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>Dokumenty niewymagane niniejszą specyfikacją nie będą przez Zamawiającego rozpatrywane.</w:t>
      </w:r>
    </w:p>
    <w:p w:rsidR="00E001E7" w:rsidRPr="002D5485" w:rsidRDefault="00061364" w:rsidP="00061364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>Zaleca się, aby wszystkie strony oferty były ponumerowane oraz trwale spięte, w ten sposób, aby uniemożliwić de kompletację.</w:t>
      </w:r>
    </w:p>
    <w:p w:rsidR="00E001E7" w:rsidRPr="002D5485" w:rsidRDefault="00061364" w:rsidP="00061364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>Wszystkie strony oferty, w tym strony wszystkich załączników oraz wszelkie miejsca, w których Wykonawca naniósł zmiany, będą podpisane przez Wykonawcę lub pełnomocnika.</w:t>
      </w:r>
    </w:p>
    <w:p w:rsidR="00E001E7" w:rsidRPr="002D5485" w:rsidRDefault="00061364" w:rsidP="00061364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>Pełnomocnictwo do podpisania oferty winno być dołączone do oferty, o ile nie wynika ono z dokumentów załączonych do oferty.</w:t>
      </w:r>
    </w:p>
    <w:p w:rsidR="00061364" w:rsidRPr="002D5485" w:rsidRDefault="00061364" w:rsidP="00061364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  <w:b/>
          <w:bCs/>
        </w:rPr>
        <w:t>Wykonawca winien umieścić ofertę w kopercie</w:t>
      </w:r>
      <w:r w:rsidRPr="002D5485">
        <w:rPr>
          <w:rFonts w:asciiTheme="minorHAnsi" w:hAnsiTheme="minorHAnsi" w:cstheme="minorHAnsi"/>
        </w:rPr>
        <w:t>:</w:t>
      </w:r>
    </w:p>
    <w:p w:rsidR="00061364" w:rsidRPr="002D5485" w:rsidRDefault="00061364" w:rsidP="0006136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 xml:space="preserve">1) zaadresowanej do Zamawiającego na adres: </w:t>
      </w:r>
    </w:p>
    <w:p w:rsidR="00061364" w:rsidRPr="002D5485" w:rsidRDefault="00061364" w:rsidP="00061364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 xml:space="preserve">STOWARZYSZENIE NA RZECZ ROZWOJU EDUKACJI W BEBELNIE </w:t>
      </w:r>
    </w:p>
    <w:p w:rsidR="00061364" w:rsidRPr="002D5485" w:rsidRDefault="00061364" w:rsidP="00061364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 xml:space="preserve">„NASZE DZIECI W NASZEJ SZKOLE” </w:t>
      </w:r>
    </w:p>
    <w:p w:rsidR="00061364" w:rsidRPr="002D5485" w:rsidRDefault="00061364" w:rsidP="00061364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>z siedzibą  Bebelno–Wieś 85, 29-100 Włoszczowa</w:t>
      </w:r>
    </w:p>
    <w:p w:rsidR="00061364" w:rsidRPr="002D5485" w:rsidRDefault="00061364" w:rsidP="00061364">
      <w:pPr>
        <w:autoSpaceDE w:val="0"/>
        <w:autoSpaceDN w:val="0"/>
        <w:adjustRightInd w:val="0"/>
        <w:ind w:firstLine="708"/>
        <w:jc w:val="center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>posiadającej oznaczenia:</w:t>
      </w:r>
    </w:p>
    <w:p w:rsidR="00061364" w:rsidRPr="002D5485" w:rsidRDefault="00061364" w:rsidP="0006136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D5485">
        <w:rPr>
          <w:rFonts w:asciiTheme="minorHAnsi" w:hAnsiTheme="minorHAnsi" w:cstheme="minorHAnsi"/>
        </w:rPr>
        <w:t xml:space="preserve">Oferta na </w:t>
      </w:r>
      <w:r w:rsidR="000D6C8B">
        <w:rPr>
          <w:rFonts w:asciiTheme="minorHAnsi" w:hAnsiTheme="minorHAnsi" w:cstheme="minorHAnsi"/>
          <w:i/>
          <w:iCs/>
        </w:rPr>
        <w:t>„</w:t>
      </w:r>
      <w:r w:rsidR="000D6C8B">
        <w:rPr>
          <w:rFonts w:asciiTheme="minorHAnsi" w:hAnsiTheme="minorHAnsi" w:cstheme="minorHAnsi"/>
          <w:b/>
          <w:bCs/>
          <w:i/>
        </w:rPr>
        <w:t xml:space="preserve">Wykonanie i dostarczenie jednostronnych tablic informacyjnych/pamiątkowych </w:t>
      </w:r>
      <w:r w:rsidR="000D6C8B">
        <w:rPr>
          <w:rFonts w:asciiTheme="minorHAnsi" w:hAnsiTheme="minorHAnsi" w:cstheme="minorHAnsi"/>
          <w:b/>
          <w:i/>
          <w:iCs/>
        </w:rPr>
        <w:t xml:space="preserve">w ramach projektu </w:t>
      </w:r>
      <w:r w:rsidR="000D6C8B">
        <w:rPr>
          <w:rFonts w:asciiTheme="minorHAnsi" w:hAnsiTheme="minorHAnsi" w:cstheme="minorHAnsi"/>
          <w:b/>
        </w:rPr>
        <w:t>BUDOWA BOISKA WIELOFUNKCYJNEGO I DOPOSAŻENIE PRACOWNI MATEMATYCZNO-PRZYRODNICZYCH W SZKOLE PODSTAWOWEJ W BEBELNIE</w:t>
      </w:r>
      <w:r w:rsidR="000D6C8B">
        <w:rPr>
          <w:rFonts w:asciiTheme="minorHAnsi" w:hAnsiTheme="minorHAnsi" w:cstheme="minorHAnsi"/>
        </w:rPr>
        <w:t>”</w:t>
      </w:r>
    </w:p>
    <w:p w:rsidR="00061364" w:rsidRPr="002D5485" w:rsidRDefault="00061364" w:rsidP="0006136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2D5485">
        <w:rPr>
          <w:rFonts w:asciiTheme="minorHAnsi" w:hAnsiTheme="minorHAnsi" w:cstheme="minorHAnsi"/>
        </w:rPr>
        <w:t>„</w:t>
      </w:r>
      <w:r w:rsidR="00E001E7" w:rsidRPr="002D5485">
        <w:rPr>
          <w:rFonts w:asciiTheme="minorHAnsi" w:hAnsiTheme="minorHAnsi" w:cstheme="minorHAnsi"/>
          <w:b/>
          <w:bCs/>
        </w:rPr>
        <w:t xml:space="preserve">nie otwierać przed </w:t>
      </w:r>
      <w:r w:rsidR="00A266FA">
        <w:rPr>
          <w:rFonts w:asciiTheme="minorHAnsi" w:hAnsiTheme="minorHAnsi" w:cstheme="minorHAnsi"/>
          <w:b/>
          <w:bCs/>
        </w:rPr>
        <w:t>30</w:t>
      </w:r>
      <w:r w:rsidRPr="002D5485">
        <w:rPr>
          <w:rFonts w:asciiTheme="minorHAnsi" w:hAnsiTheme="minorHAnsi" w:cstheme="minorHAnsi"/>
          <w:b/>
          <w:bCs/>
        </w:rPr>
        <w:t>.04.2018r., godz. 15</w:t>
      </w:r>
      <w:r w:rsidRPr="002D5485">
        <w:rPr>
          <w:rFonts w:asciiTheme="minorHAnsi" w:hAnsiTheme="minorHAnsi" w:cstheme="minorHAnsi"/>
          <w:b/>
          <w:bCs/>
          <w:vertAlign w:val="superscript"/>
        </w:rPr>
        <w:t>00</w:t>
      </w:r>
      <w:r w:rsidRPr="002D5485">
        <w:rPr>
          <w:rFonts w:asciiTheme="minorHAnsi" w:hAnsiTheme="minorHAnsi" w:cstheme="minorHAnsi"/>
          <w:b/>
          <w:bCs/>
        </w:rPr>
        <w:t>”</w:t>
      </w:r>
    </w:p>
    <w:p w:rsidR="00061364" w:rsidRPr="002D5485" w:rsidRDefault="00061364" w:rsidP="00061364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>2) posiadającej nazwę i adres Wykonawcy.</w:t>
      </w:r>
    </w:p>
    <w:p w:rsidR="00E001E7" w:rsidRPr="002D5485" w:rsidRDefault="00061364" w:rsidP="00061364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>Jeżeli oferta wykonawcy nie będzie oznaczona w sposób wskazany w ust. 1</w:t>
      </w:r>
      <w:r w:rsidR="00005727">
        <w:rPr>
          <w:rFonts w:asciiTheme="minorHAnsi" w:hAnsiTheme="minorHAnsi" w:cstheme="minorHAnsi"/>
        </w:rPr>
        <w:t>1</w:t>
      </w:r>
      <w:r w:rsidRPr="002D5485">
        <w:rPr>
          <w:rFonts w:asciiTheme="minorHAnsi" w:hAnsiTheme="minorHAnsi" w:cstheme="minorHAnsi"/>
        </w:rPr>
        <w:t xml:space="preserve">, Zamawiający nie będzie ponosićżadnej odpowiedzialności za nieterminowe wpłynięcie </w:t>
      </w:r>
      <w:r w:rsidRPr="002D5485">
        <w:rPr>
          <w:rFonts w:asciiTheme="minorHAnsi" w:hAnsiTheme="minorHAnsi" w:cstheme="minorHAnsi"/>
        </w:rPr>
        <w:lastRenderedPageBreak/>
        <w:t>oferty, w szczególności w sytuacji, gdy oferta nie zostanie złożona do sekretariatu Szkoły Podstawowej w Bebelnie.</w:t>
      </w:r>
    </w:p>
    <w:p w:rsidR="00E001E7" w:rsidRPr="002D5485" w:rsidRDefault="00061364" w:rsidP="00061364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>Wykonawca może wprowadzić zmiany lub wycofać złożoną przez siebie ofertę pod warunkiem, że Zamawiający otrzyma pisemne powiadomienie o wprowadzeniu zmian lub wycofaniu oferty przed upływem terminu składania ofert.</w:t>
      </w:r>
    </w:p>
    <w:p w:rsidR="00E001E7" w:rsidRPr="002D5485" w:rsidRDefault="00061364" w:rsidP="00061364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>Powiadomienie o wprowadzeniu zmian lub wycofaniu oferty musi być oznaczone jak w ust. 1</w:t>
      </w:r>
      <w:r w:rsidR="00005727">
        <w:rPr>
          <w:rFonts w:asciiTheme="minorHAnsi" w:hAnsiTheme="minorHAnsi" w:cstheme="minorHAnsi"/>
        </w:rPr>
        <w:t>1</w:t>
      </w:r>
      <w:r w:rsidRPr="002D5485">
        <w:rPr>
          <w:rFonts w:asciiTheme="minorHAnsi" w:hAnsiTheme="minorHAnsi" w:cstheme="minorHAnsi"/>
        </w:rPr>
        <w:t xml:space="preserve"> oraz dodatkowo podpisane „zmiana” lub „wycofane”.</w:t>
      </w:r>
    </w:p>
    <w:p w:rsidR="00E001E7" w:rsidRPr="002D5485" w:rsidRDefault="00061364" w:rsidP="00061364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>Wykonawca nie może wprowadzić zmian do oferty oraz wycofać jej po upływie terminu składania ofert.</w:t>
      </w:r>
    </w:p>
    <w:p w:rsidR="00061364" w:rsidRPr="002D5485" w:rsidRDefault="00061364" w:rsidP="00061364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>Wykonawca poniesie wszelkie koszty związane z przygotowaniem i złożeniem oferty.</w:t>
      </w:r>
    </w:p>
    <w:p w:rsidR="00061364" w:rsidRPr="002D5485" w:rsidRDefault="00061364" w:rsidP="0006136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061364" w:rsidRPr="002D5485" w:rsidRDefault="00061364" w:rsidP="0006136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2D5485">
        <w:rPr>
          <w:rFonts w:asciiTheme="minorHAnsi" w:hAnsiTheme="minorHAnsi" w:cstheme="minorHAnsi"/>
          <w:b/>
          <w:bCs/>
        </w:rPr>
        <w:t>IX. Miejsce oraz termin składania i otwarcia ofert</w:t>
      </w:r>
    </w:p>
    <w:p w:rsidR="00061364" w:rsidRPr="002D5485" w:rsidRDefault="00061364" w:rsidP="002108B4">
      <w:pPr>
        <w:pStyle w:val="Akapitzlist"/>
        <w:numPr>
          <w:ilvl w:val="2"/>
          <w:numId w:val="38"/>
        </w:numPr>
        <w:autoSpaceDE w:val="0"/>
        <w:autoSpaceDN w:val="0"/>
        <w:adjustRightInd w:val="0"/>
        <w:ind w:left="567" w:hanging="317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>Wymagane jest przesłanie ofert w formie pisemnej – za pośrednictwem operatora pocztowego, w rozumieniuustawy z dnia 23.11.2012r. – Prawo pocztowe, osobiście lub za pośrednictwem posłańca na adres: Szkoła Podstawowa w Bebelnie, Bebelno–Wieś 85, 29-100 Włoszczowa, Sekretariat.</w:t>
      </w:r>
    </w:p>
    <w:p w:rsidR="00061364" w:rsidRPr="002D5485" w:rsidRDefault="00061364" w:rsidP="002108B4">
      <w:pPr>
        <w:pStyle w:val="Akapitzlist"/>
        <w:numPr>
          <w:ilvl w:val="2"/>
          <w:numId w:val="38"/>
        </w:numPr>
        <w:autoSpaceDE w:val="0"/>
        <w:autoSpaceDN w:val="0"/>
        <w:adjustRightInd w:val="0"/>
        <w:ind w:left="567" w:hanging="317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>Nie dopuszcza się składania ofert w postaci elektronicznej.</w:t>
      </w:r>
    </w:p>
    <w:p w:rsidR="00061364" w:rsidRPr="002D5485" w:rsidRDefault="00061364" w:rsidP="002108B4">
      <w:pPr>
        <w:pStyle w:val="Akapitzlist"/>
        <w:numPr>
          <w:ilvl w:val="2"/>
          <w:numId w:val="38"/>
        </w:numPr>
        <w:autoSpaceDE w:val="0"/>
        <w:autoSpaceDN w:val="0"/>
        <w:adjustRightInd w:val="0"/>
        <w:ind w:left="567" w:hanging="317"/>
        <w:jc w:val="both"/>
        <w:rPr>
          <w:rFonts w:asciiTheme="minorHAnsi" w:hAnsiTheme="minorHAnsi" w:cstheme="minorHAnsi"/>
          <w:b/>
          <w:bCs/>
          <w:u w:val="single"/>
        </w:rPr>
      </w:pPr>
      <w:r w:rsidRPr="002D5485">
        <w:rPr>
          <w:rFonts w:asciiTheme="minorHAnsi" w:hAnsiTheme="minorHAnsi" w:cstheme="minorHAnsi"/>
          <w:b/>
          <w:bCs/>
        </w:rPr>
        <w:t xml:space="preserve">Termin składania ofert upływa dnia </w:t>
      </w:r>
      <w:r w:rsidR="00A266FA" w:rsidRPr="00A266FA">
        <w:rPr>
          <w:rFonts w:asciiTheme="minorHAnsi" w:hAnsiTheme="minorHAnsi" w:cstheme="minorHAnsi"/>
          <w:b/>
          <w:bCs/>
        </w:rPr>
        <w:t>30</w:t>
      </w:r>
      <w:r w:rsidRPr="00A266FA">
        <w:rPr>
          <w:rFonts w:asciiTheme="minorHAnsi" w:hAnsiTheme="minorHAnsi" w:cstheme="minorHAnsi"/>
          <w:b/>
          <w:bCs/>
        </w:rPr>
        <w:t>.04.2018r. godz. 15:00.</w:t>
      </w:r>
    </w:p>
    <w:p w:rsidR="00061364" w:rsidRPr="002D5485" w:rsidRDefault="00061364" w:rsidP="002108B4">
      <w:pPr>
        <w:pStyle w:val="Akapitzlist"/>
        <w:numPr>
          <w:ilvl w:val="2"/>
          <w:numId w:val="38"/>
        </w:numPr>
        <w:autoSpaceDE w:val="0"/>
        <w:autoSpaceDN w:val="0"/>
        <w:adjustRightInd w:val="0"/>
        <w:ind w:left="567" w:hanging="317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>Za termin złożenia oferty uważa się termin jej dotarcia do Zamawiającego.</w:t>
      </w:r>
    </w:p>
    <w:p w:rsidR="00061364" w:rsidRPr="002D5485" w:rsidRDefault="00061364" w:rsidP="002108B4">
      <w:pPr>
        <w:pStyle w:val="Akapitzlist"/>
        <w:numPr>
          <w:ilvl w:val="2"/>
          <w:numId w:val="38"/>
        </w:numPr>
        <w:autoSpaceDE w:val="0"/>
        <w:autoSpaceDN w:val="0"/>
        <w:adjustRightInd w:val="0"/>
        <w:ind w:left="567" w:hanging="317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>Zamawiający niezwłocznie zawiadomi wykonawcę o złożeniu oferty po terminie i jej zwrocie.</w:t>
      </w:r>
    </w:p>
    <w:p w:rsidR="00061364" w:rsidRPr="002D5485" w:rsidRDefault="00061364" w:rsidP="00061364">
      <w:pPr>
        <w:tabs>
          <w:tab w:val="left" w:pos="124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061364" w:rsidRPr="00A04C5A" w:rsidRDefault="00061364" w:rsidP="0006136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A04C5A">
        <w:rPr>
          <w:rFonts w:asciiTheme="minorHAnsi" w:hAnsiTheme="minorHAnsi" w:cstheme="minorHAnsi"/>
          <w:b/>
          <w:bCs/>
        </w:rPr>
        <w:t>X. Opis kryteri</w:t>
      </w:r>
      <w:r w:rsidR="00BC3EB5" w:rsidRPr="00A04C5A">
        <w:rPr>
          <w:rFonts w:asciiTheme="minorHAnsi" w:hAnsiTheme="minorHAnsi" w:cstheme="minorHAnsi"/>
          <w:b/>
          <w:bCs/>
        </w:rPr>
        <w:t>um</w:t>
      </w:r>
      <w:r w:rsidRPr="00A04C5A">
        <w:rPr>
          <w:rFonts w:asciiTheme="minorHAnsi" w:hAnsiTheme="minorHAnsi" w:cstheme="minorHAnsi"/>
          <w:b/>
          <w:bCs/>
        </w:rPr>
        <w:t xml:space="preserve">, którym zamawiający będzie się kierował przy wyborze oferty wraz z podaniem </w:t>
      </w:r>
      <w:r w:rsidR="00BC3EB5" w:rsidRPr="00A04C5A">
        <w:rPr>
          <w:rFonts w:asciiTheme="minorHAnsi" w:hAnsiTheme="minorHAnsi" w:cstheme="minorHAnsi"/>
          <w:b/>
          <w:bCs/>
        </w:rPr>
        <w:t>wagi tego</w:t>
      </w:r>
      <w:r w:rsidRPr="00A04C5A">
        <w:rPr>
          <w:rFonts w:asciiTheme="minorHAnsi" w:hAnsiTheme="minorHAnsi" w:cstheme="minorHAnsi"/>
          <w:b/>
          <w:bCs/>
        </w:rPr>
        <w:t xml:space="preserve"> kryteri</w:t>
      </w:r>
      <w:r w:rsidR="00BC3EB5" w:rsidRPr="00A04C5A">
        <w:rPr>
          <w:rFonts w:asciiTheme="minorHAnsi" w:hAnsiTheme="minorHAnsi" w:cstheme="minorHAnsi"/>
          <w:b/>
          <w:bCs/>
        </w:rPr>
        <w:t>um</w:t>
      </w:r>
    </w:p>
    <w:p w:rsidR="00061364" w:rsidRPr="00A04C5A" w:rsidRDefault="00061364" w:rsidP="00061364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</w:rPr>
      </w:pPr>
      <w:r w:rsidRPr="00A04C5A">
        <w:rPr>
          <w:rFonts w:asciiTheme="minorHAnsi" w:hAnsiTheme="minorHAnsi" w:cstheme="minorHAnsi"/>
          <w:bCs/>
        </w:rPr>
        <w:t>Zamawiający uzna oferty za spełniające wymagania i przyjmie do szczegółowego rozpatrywania jeżeli:</w:t>
      </w:r>
    </w:p>
    <w:p w:rsidR="00061364" w:rsidRPr="00A04C5A" w:rsidRDefault="00061364" w:rsidP="00061364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A04C5A">
        <w:rPr>
          <w:rFonts w:asciiTheme="minorHAnsi" w:hAnsiTheme="minorHAnsi" w:cstheme="minorHAnsi"/>
          <w:bCs/>
        </w:rPr>
        <w:t>oferta spełnia wymagania określone niniejszym zapytaniem,</w:t>
      </w:r>
    </w:p>
    <w:p w:rsidR="00061364" w:rsidRPr="00A04C5A" w:rsidRDefault="00061364" w:rsidP="00061364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A04C5A">
        <w:rPr>
          <w:rFonts w:asciiTheme="minorHAnsi" w:hAnsiTheme="minorHAnsi" w:cstheme="minorHAnsi"/>
          <w:bCs/>
        </w:rPr>
        <w:t>oferta została złożona w określonym przez Zamawiającego terminie,</w:t>
      </w:r>
    </w:p>
    <w:p w:rsidR="00061364" w:rsidRPr="00A04C5A" w:rsidRDefault="00061364" w:rsidP="00061364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A04C5A">
        <w:rPr>
          <w:rFonts w:asciiTheme="minorHAnsi" w:hAnsiTheme="minorHAnsi" w:cstheme="minorHAnsi"/>
          <w:bCs/>
        </w:rPr>
        <w:t>Wykonawca przedstawił ofertę zgodną, co do treści, z wymaganiami Zamawiającego.</w:t>
      </w:r>
    </w:p>
    <w:p w:rsidR="00061364" w:rsidRPr="00A04C5A" w:rsidRDefault="00061364" w:rsidP="00061364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</w:rPr>
      </w:pPr>
      <w:r w:rsidRPr="00A04C5A">
        <w:rPr>
          <w:rFonts w:asciiTheme="minorHAnsi" w:hAnsiTheme="minorHAnsi" w:cstheme="minorHAnsi"/>
          <w:bCs/>
        </w:rPr>
        <w:t>Wybór oferty dokonany zostanie na podstawie niżej zamieszczon</w:t>
      </w:r>
      <w:r w:rsidR="002108B4" w:rsidRPr="00A04C5A">
        <w:rPr>
          <w:rFonts w:asciiTheme="minorHAnsi" w:hAnsiTheme="minorHAnsi" w:cstheme="minorHAnsi"/>
          <w:bCs/>
        </w:rPr>
        <w:t>ego</w:t>
      </w:r>
      <w:r w:rsidRPr="00A04C5A">
        <w:rPr>
          <w:rFonts w:asciiTheme="minorHAnsi" w:hAnsiTheme="minorHAnsi" w:cstheme="minorHAnsi"/>
          <w:bCs/>
        </w:rPr>
        <w:t xml:space="preserve"> kryteri</w:t>
      </w:r>
      <w:r w:rsidR="002108B4" w:rsidRPr="00A04C5A">
        <w:rPr>
          <w:rFonts w:asciiTheme="minorHAnsi" w:hAnsiTheme="minorHAnsi" w:cstheme="minorHAnsi"/>
          <w:bCs/>
        </w:rPr>
        <w:t>um:</w:t>
      </w:r>
    </w:p>
    <w:p w:rsidR="00061364" w:rsidRPr="002D5485" w:rsidRDefault="00061364" w:rsidP="00061364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Cs w:val="20"/>
        </w:rPr>
      </w:pPr>
      <w:r w:rsidRPr="002D5485">
        <w:rPr>
          <w:rFonts w:asciiTheme="minorHAnsi" w:hAnsiTheme="minorHAnsi" w:cstheme="minorHAnsi"/>
          <w:bCs/>
          <w:szCs w:val="20"/>
        </w:rPr>
        <w:t xml:space="preserve">Cena brutto wskazana w ofercie – waga: </w:t>
      </w:r>
      <w:r w:rsidR="002108B4" w:rsidRPr="002D5485">
        <w:rPr>
          <w:rFonts w:asciiTheme="minorHAnsi" w:hAnsiTheme="minorHAnsi" w:cstheme="minorHAnsi"/>
          <w:bCs/>
          <w:szCs w:val="20"/>
        </w:rPr>
        <w:t>100</w:t>
      </w:r>
      <w:r w:rsidRPr="002D5485">
        <w:rPr>
          <w:rFonts w:asciiTheme="minorHAnsi" w:hAnsiTheme="minorHAnsi" w:cstheme="minorHAnsi"/>
          <w:bCs/>
          <w:szCs w:val="20"/>
        </w:rPr>
        <w:t>%,</w:t>
      </w:r>
    </w:p>
    <w:p w:rsidR="00061364" w:rsidRPr="002D5485" w:rsidRDefault="00061364" w:rsidP="00061364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szCs w:val="20"/>
        </w:rPr>
      </w:pPr>
      <w:r w:rsidRPr="002D5485">
        <w:rPr>
          <w:rFonts w:asciiTheme="minorHAnsi" w:hAnsiTheme="minorHAnsi" w:cstheme="minorHAnsi"/>
          <w:bCs/>
          <w:szCs w:val="20"/>
        </w:rPr>
        <w:t>Oferta spełniająca w najwyższym stopniu wymagania, spośród ofert nie podlegających odrzuceniu otrzyma maksymalną liczbę punktów. Pozostałym ofertom, spełniającym wymagania kryterialne przypisan</w:t>
      </w:r>
      <w:r w:rsidR="00E001E7" w:rsidRPr="002D5485">
        <w:rPr>
          <w:rFonts w:asciiTheme="minorHAnsi" w:hAnsiTheme="minorHAnsi" w:cstheme="minorHAnsi"/>
          <w:bCs/>
          <w:szCs w:val="20"/>
        </w:rPr>
        <w:t>a</w:t>
      </w:r>
      <w:r w:rsidRPr="002D5485">
        <w:rPr>
          <w:rFonts w:asciiTheme="minorHAnsi" w:hAnsiTheme="minorHAnsi" w:cstheme="minorHAnsi"/>
          <w:bCs/>
          <w:szCs w:val="20"/>
        </w:rPr>
        <w:t xml:space="preserve"> zostanie odpowiednio mniejsza liczba punktów. Wynik będzie traktowany jako wartość punktowa oferty. W przypadku takiej samej liczby punktów wynik rozwinięty zostanie do dziesiątych części punktów.</w:t>
      </w:r>
    </w:p>
    <w:p w:rsidR="00061364" w:rsidRPr="002D5485" w:rsidRDefault="00061364" w:rsidP="00061364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bCs/>
          <w:szCs w:val="20"/>
        </w:rPr>
      </w:pPr>
      <w:r w:rsidRPr="002D5485">
        <w:rPr>
          <w:rFonts w:asciiTheme="minorHAnsi" w:hAnsiTheme="minorHAnsi" w:cstheme="minorHAnsi"/>
        </w:rPr>
        <w:t>W trakcie oceny kolejno rozpatrywanym i ocenianym ofertom przyznawane są punkty za powyższe kryteri</w:t>
      </w:r>
      <w:r w:rsidR="00005727">
        <w:rPr>
          <w:rFonts w:asciiTheme="minorHAnsi" w:hAnsiTheme="minorHAnsi" w:cstheme="minorHAnsi"/>
        </w:rPr>
        <w:t>um</w:t>
      </w:r>
      <w:r w:rsidRPr="002D5485">
        <w:rPr>
          <w:rFonts w:asciiTheme="minorHAnsi" w:hAnsiTheme="minorHAnsi" w:cstheme="minorHAnsi"/>
        </w:rPr>
        <w:t xml:space="preserve"> według następujących zasad:</w:t>
      </w:r>
    </w:p>
    <w:p w:rsidR="00061364" w:rsidRPr="002D5485" w:rsidRDefault="00061364" w:rsidP="0006136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2D5485">
        <w:rPr>
          <w:rFonts w:asciiTheme="minorHAnsi" w:hAnsiTheme="minorHAnsi" w:cstheme="minorHAnsi"/>
          <w:b/>
          <w:bCs/>
        </w:rPr>
        <w:t>Kryterium – cena</w:t>
      </w:r>
    </w:p>
    <w:p w:rsidR="00061364" w:rsidRPr="002D5485" w:rsidRDefault="00061364" w:rsidP="00061364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 xml:space="preserve">  cena oferowana minimalna brutto</w:t>
      </w:r>
    </w:p>
    <w:p w:rsidR="00061364" w:rsidRPr="002D5485" w:rsidRDefault="00061364" w:rsidP="0006136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 xml:space="preserve">cena =   --------------------------------------------------    x </w:t>
      </w:r>
      <w:r w:rsidR="002108B4" w:rsidRPr="002D5485">
        <w:rPr>
          <w:rFonts w:asciiTheme="minorHAnsi" w:hAnsiTheme="minorHAnsi" w:cstheme="minorHAnsi"/>
        </w:rPr>
        <w:t>10</w:t>
      </w:r>
      <w:r w:rsidRPr="002D5485">
        <w:rPr>
          <w:rFonts w:asciiTheme="minorHAnsi" w:hAnsiTheme="minorHAnsi" w:cstheme="minorHAnsi"/>
        </w:rPr>
        <w:t>0 pkt</w:t>
      </w:r>
    </w:p>
    <w:p w:rsidR="00061364" w:rsidRPr="002D5485" w:rsidRDefault="00061364" w:rsidP="00061364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>cena badanej kolejno oferty – brutto</w:t>
      </w:r>
    </w:p>
    <w:p w:rsidR="00061364" w:rsidRPr="002D5485" w:rsidRDefault="00061364" w:rsidP="00061364">
      <w:pPr>
        <w:pStyle w:val="Akapitzlist"/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</w:p>
    <w:p w:rsidR="00061364" w:rsidRPr="002D5485" w:rsidRDefault="00061364" w:rsidP="0006136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2D5485">
        <w:rPr>
          <w:rFonts w:asciiTheme="minorHAnsi" w:hAnsiTheme="minorHAnsi" w:cstheme="minorHAnsi"/>
          <w:b/>
          <w:bCs/>
        </w:rPr>
        <w:t>XI. Informacje o formalnościach, jakie powinny zostać dopełnione po wyborze oferty w celu zawarcia umowyw sprawie zamówienia publicznego</w:t>
      </w:r>
    </w:p>
    <w:p w:rsidR="00061364" w:rsidRPr="002D5485" w:rsidRDefault="00061364" w:rsidP="0006136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61364" w:rsidRPr="002D5485" w:rsidRDefault="00061364" w:rsidP="00E001E7">
      <w:pPr>
        <w:pStyle w:val="Akapitzlist"/>
        <w:numPr>
          <w:ilvl w:val="2"/>
          <w:numId w:val="3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>Wykonawca, którego oferta została wybrana zobowiązany jest podpisać umowę w miejscu i terminie wskazanym przez Zamawiającego.</w:t>
      </w:r>
    </w:p>
    <w:p w:rsidR="00061364" w:rsidRPr="002D5485" w:rsidRDefault="00061364" w:rsidP="00E001E7">
      <w:pPr>
        <w:pStyle w:val="Akapitzlist"/>
        <w:numPr>
          <w:ilvl w:val="2"/>
          <w:numId w:val="3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>Zamawiający przewiduje możliwość dokonania zmian postanowień zawartej umowy w stosunku do treści oferty,na podstawie której dokonano wyboru Wykonawcy w przypadkach określonych w projekcie umowy stanowiącym załącznik do Zapytania Ofertowego.</w:t>
      </w:r>
    </w:p>
    <w:p w:rsidR="00877BE5" w:rsidRDefault="00877BE5" w:rsidP="00877BE5">
      <w:pPr>
        <w:autoSpaceDE w:val="0"/>
        <w:autoSpaceDN w:val="0"/>
        <w:adjustRightInd w:val="0"/>
        <w:jc w:val="both"/>
        <w:rPr>
          <w:rFonts w:ascii="Calibri" w:hAnsi="Calibri" w:cs="Calibri,Bold"/>
          <w:b/>
          <w:bCs/>
          <w:color w:val="000000"/>
        </w:rPr>
      </w:pPr>
    </w:p>
    <w:p w:rsidR="00877BE5" w:rsidRPr="00877BE5" w:rsidRDefault="00877BE5" w:rsidP="00877BE5">
      <w:pPr>
        <w:autoSpaceDE w:val="0"/>
        <w:autoSpaceDN w:val="0"/>
        <w:adjustRightInd w:val="0"/>
        <w:jc w:val="both"/>
        <w:rPr>
          <w:rFonts w:ascii="Calibri" w:hAnsi="Calibri" w:cs="Calibri,Bold"/>
          <w:b/>
          <w:bCs/>
          <w:color w:val="000000"/>
        </w:rPr>
      </w:pPr>
      <w:r w:rsidRPr="00877BE5">
        <w:rPr>
          <w:rFonts w:ascii="Calibri" w:hAnsi="Calibri" w:cs="Calibri,Bold"/>
          <w:b/>
          <w:bCs/>
          <w:color w:val="000000"/>
        </w:rPr>
        <w:t>X</w:t>
      </w:r>
      <w:r>
        <w:rPr>
          <w:rFonts w:ascii="Calibri" w:hAnsi="Calibri" w:cs="Calibri,Bold"/>
          <w:b/>
          <w:bCs/>
          <w:color w:val="000000"/>
        </w:rPr>
        <w:t>II</w:t>
      </w:r>
      <w:r w:rsidRPr="00877BE5">
        <w:rPr>
          <w:rFonts w:ascii="Calibri" w:hAnsi="Calibri" w:cs="Calibri,Bold"/>
          <w:b/>
          <w:bCs/>
          <w:color w:val="000000"/>
        </w:rPr>
        <w:t>. Istotne dla stron postanowienia, które zostaną wprowadzone do treści zawieranej umowy w sprawie zamówienia publicznego, ogólne warunki umowy albo wzór umowy</w:t>
      </w:r>
    </w:p>
    <w:p w:rsidR="00877BE5" w:rsidRPr="00877BE5" w:rsidRDefault="00877BE5" w:rsidP="00877BE5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877BE5">
        <w:rPr>
          <w:rFonts w:ascii="Calibri" w:hAnsi="Calibri" w:cs="Calibri"/>
          <w:color w:val="000000"/>
        </w:rPr>
        <w:t>Postanowienia umowy (w tym określenie warunków zmian umowy) – zawiera projekt umowy stanowiący załącznik nr 1 do Zapytania Ofertowego.</w:t>
      </w:r>
    </w:p>
    <w:p w:rsidR="00877BE5" w:rsidRPr="002D5485" w:rsidRDefault="00877BE5" w:rsidP="0006136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061364" w:rsidRPr="002D5485" w:rsidRDefault="00061364" w:rsidP="0006136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2D5485">
        <w:rPr>
          <w:rFonts w:asciiTheme="minorHAnsi" w:hAnsiTheme="minorHAnsi" w:cstheme="minorHAnsi"/>
          <w:b/>
          <w:bCs/>
        </w:rPr>
        <w:t>XI</w:t>
      </w:r>
      <w:r w:rsidR="00877BE5">
        <w:rPr>
          <w:rFonts w:asciiTheme="minorHAnsi" w:hAnsiTheme="minorHAnsi" w:cstheme="minorHAnsi"/>
          <w:b/>
          <w:bCs/>
        </w:rPr>
        <w:t>I</w:t>
      </w:r>
      <w:r w:rsidR="00E001E7" w:rsidRPr="002D5485">
        <w:rPr>
          <w:rFonts w:asciiTheme="minorHAnsi" w:hAnsiTheme="minorHAnsi" w:cstheme="minorHAnsi"/>
          <w:b/>
          <w:bCs/>
        </w:rPr>
        <w:t>I</w:t>
      </w:r>
      <w:r w:rsidRPr="002D5485">
        <w:rPr>
          <w:rFonts w:asciiTheme="minorHAnsi" w:hAnsiTheme="minorHAnsi" w:cstheme="minorHAnsi"/>
          <w:b/>
          <w:bCs/>
        </w:rPr>
        <w:t>. Unieważnienie postępowania.</w:t>
      </w:r>
    </w:p>
    <w:p w:rsidR="00061364" w:rsidRPr="002D5485" w:rsidRDefault="00061364" w:rsidP="00E001E7">
      <w:pPr>
        <w:numPr>
          <w:ilvl w:val="0"/>
          <w:numId w:val="3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  <w:bCs/>
        </w:rPr>
        <w:t>Zamawiający zastrzega prawo do unieważnienia postępowania:</w:t>
      </w:r>
    </w:p>
    <w:p w:rsidR="00061364" w:rsidRPr="002D5485" w:rsidRDefault="00061364" w:rsidP="00E001E7">
      <w:pPr>
        <w:numPr>
          <w:ilvl w:val="0"/>
          <w:numId w:val="34"/>
        </w:numPr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 xml:space="preserve">w przypadku </w:t>
      </w:r>
      <w:r w:rsidR="00E001E7" w:rsidRPr="002D5485">
        <w:rPr>
          <w:rFonts w:asciiTheme="minorHAnsi" w:hAnsiTheme="minorHAnsi" w:cstheme="minorHAnsi"/>
        </w:rPr>
        <w:t>wystąpienia</w:t>
      </w:r>
      <w:r w:rsidRPr="002D5485">
        <w:rPr>
          <w:rFonts w:asciiTheme="minorHAnsi" w:hAnsiTheme="minorHAnsi" w:cstheme="minorHAnsi"/>
        </w:rPr>
        <w:t xml:space="preserve"> okoliczności, których nie można było przewidzieć wcześniej, a których zaistnienie powoduje niemożność zawarcia prawidłowej umowy,</w:t>
      </w:r>
    </w:p>
    <w:p w:rsidR="00061364" w:rsidRPr="002D5485" w:rsidRDefault="00061364" w:rsidP="00E001E7">
      <w:pPr>
        <w:numPr>
          <w:ilvl w:val="0"/>
          <w:numId w:val="34"/>
        </w:numPr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>cena najkorzystniejszej oferty lub oferta z najniższą ceną przewyższa kwotę, którą zamawiający zamierza przeznaczyć na sfinansowanie zamówienia, chyba, że zamawiający może zwiększyć tę kwotę do ceny najkorzystniejszej oferty,</w:t>
      </w:r>
    </w:p>
    <w:p w:rsidR="00061364" w:rsidRPr="002D5485" w:rsidRDefault="00061364" w:rsidP="00E001E7">
      <w:pPr>
        <w:numPr>
          <w:ilvl w:val="0"/>
          <w:numId w:val="34"/>
        </w:numPr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>w postępowaniu nie wpłynęła żadna oferta, która spełnia warunki postępowania,</w:t>
      </w:r>
    </w:p>
    <w:p w:rsidR="001602A7" w:rsidRPr="002D5485" w:rsidRDefault="00061364" w:rsidP="00E001E7">
      <w:pPr>
        <w:numPr>
          <w:ilvl w:val="0"/>
          <w:numId w:val="34"/>
        </w:numPr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</w:rPr>
      </w:pPr>
      <w:r w:rsidRPr="002D5485">
        <w:rPr>
          <w:rFonts w:asciiTheme="minorHAnsi" w:hAnsiTheme="minorHAnsi" w:cstheme="minorHAnsi"/>
        </w:rPr>
        <w:t>na każdym etapie postępowania bez podania przyczyny.</w:t>
      </w:r>
    </w:p>
    <w:sectPr w:rsidR="001602A7" w:rsidRPr="002D5485" w:rsidSect="003E7CBE">
      <w:headerReference w:type="default" r:id="rId9"/>
      <w:footerReference w:type="even" r:id="rId10"/>
      <w:footerReference w:type="default" r:id="rId11"/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9C1" w:rsidRDefault="007029C1">
      <w:r>
        <w:separator/>
      </w:r>
    </w:p>
  </w:endnote>
  <w:endnote w:type="continuationSeparator" w:id="1">
    <w:p w:rsidR="007029C1" w:rsidRDefault="00702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frHXtelvMakaC5Q3ddVHVCw==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89A" w:rsidRDefault="00F7366F" w:rsidP="008F76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78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789A" w:rsidRDefault="00E5789A" w:rsidP="00D226D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89A" w:rsidRDefault="00F7366F" w:rsidP="008F760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78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42E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5789A" w:rsidRDefault="00E5789A" w:rsidP="00D226D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9C1" w:rsidRDefault="007029C1">
      <w:r>
        <w:separator/>
      </w:r>
    </w:p>
  </w:footnote>
  <w:footnote w:type="continuationSeparator" w:id="1">
    <w:p w:rsidR="007029C1" w:rsidRDefault="00702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1" w:type="pct"/>
      <w:jc w:val="center"/>
      <w:tblCellMar>
        <w:left w:w="57" w:type="dxa"/>
        <w:right w:w="57" w:type="dxa"/>
      </w:tblCellMar>
      <w:tblLook w:val="00A0"/>
    </w:tblPr>
    <w:tblGrid>
      <w:gridCol w:w="2032"/>
      <w:gridCol w:w="2286"/>
      <w:gridCol w:w="1977"/>
      <w:gridCol w:w="2891"/>
    </w:tblGrid>
    <w:tr w:rsidR="00E5789A" w:rsidRPr="00852743" w:rsidTr="00E5789A">
      <w:trPr>
        <w:jc w:val="center"/>
      </w:trPr>
      <w:tc>
        <w:tcPr>
          <w:tcW w:w="1114" w:type="pct"/>
          <w:shd w:val="clear" w:color="auto" w:fill="FFFFFF"/>
          <w:hideMark/>
        </w:tcPr>
        <w:p w:rsidR="00E5789A" w:rsidRPr="00852743" w:rsidRDefault="00E5789A" w:rsidP="00E5789A">
          <w:pPr>
            <w:spacing w:after="200" w:line="276" w:lineRule="auto"/>
            <w:jc w:val="center"/>
            <w:rPr>
              <w:noProof/>
              <w:sz w:val="22"/>
              <w:szCs w:val="22"/>
              <w:lang w:eastAsia="en-US"/>
            </w:rPr>
          </w:pPr>
          <w:r w:rsidRPr="00852743">
            <w:rPr>
              <w:noProof/>
            </w:rPr>
            <w:drawing>
              <wp:inline distT="0" distB="0" distL="0" distR="0">
                <wp:extent cx="1019175" cy="428625"/>
                <wp:effectExtent l="19050" t="0" r="9525" b="0"/>
                <wp:docPr id="6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21" w:type="pct"/>
          <w:shd w:val="clear" w:color="auto" w:fill="FFFFFF"/>
          <w:hideMark/>
        </w:tcPr>
        <w:p w:rsidR="00E5789A" w:rsidRPr="00852743" w:rsidRDefault="00E5789A" w:rsidP="00E5789A">
          <w:pPr>
            <w:spacing w:after="200" w:line="276" w:lineRule="auto"/>
            <w:ind w:left="-58" w:right="130"/>
            <w:rPr>
              <w:noProof/>
              <w:sz w:val="22"/>
              <w:szCs w:val="22"/>
              <w:lang w:eastAsia="en-US"/>
            </w:rPr>
          </w:pPr>
          <w:r w:rsidRPr="00852743">
            <w:rPr>
              <w:noProof/>
            </w:rPr>
            <w:drawing>
              <wp:inline distT="0" distB="0" distL="0" distR="0">
                <wp:extent cx="1304925" cy="428625"/>
                <wp:effectExtent l="19050" t="0" r="9525" b="0"/>
                <wp:docPr id="67" name="Obraz 2" descr="Barwy_RP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wy_RP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4" w:type="pct"/>
          <w:shd w:val="clear" w:color="auto" w:fill="FFFFFF"/>
          <w:hideMark/>
        </w:tcPr>
        <w:p w:rsidR="00E5789A" w:rsidRPr="00852743" w:rsidRDefault="00E5789A" w:rsidP="00E5789A">
          <w:pPr>
            <w:spacing w:after="200" w:line="276" w:lineRule="auto"/>
            <w:ind w:left="-58" w:right="130"/>
            <w:jc w:val="center"/>
            <w:rPr>
              <w:noProof/>
              <w:sz w:val="22"/>
              <w:szCs w:val="22"/>
              <w:lang w:eastAsia="en-US"/>
            </w:rPr>
          </w:pPr>
          <w:r w:rsidRPr="00852743">
            <w:rPr>
              <w:noProof/>
            </w:rPr>
            <w:drawing>
              <wp:inline distT="0" distB="0" distL="0" distR="0">
                <wp:extent cx="952500" cy="428625"/>
                <wp:effectExtent l="19050" t="0" r="0" b="0"/>
                <wp:docPr id="6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81" w:type="pct"/>
          <w:shd w:val="clear" w:color="auto" w:fill="FFFFFF"/>
          <w:hideMark/>
        </w:tcPr>
        <w:p w:rsidR="00E5789A" w:rsidRPr="00852743" w:rsidRDefault="00E5789A" w:rsidP="00E5789A">
          <w:pPr>
            <w:spacing w:after="200" w:line="276" w:lineRule="auto"/>
            <w:jc w:val="center"/>
            <w:rPr>
              <w:noProof/>
              <w:sz w:val="22"/>
              <w:szCs w:val="22"/>
              <w:lang w:eastAsia="en-US"/>
            </w:rPr>
          </w:pPr>
          <w:r w:rsidRPr="00852743">
            <w:rPr>
              <w:noProof/>
            </w:rPr>
            <w:drawing>
              <wp:inline distT="0" distB="0" distL="0" distR="0">
                <wp:extent cx="1438275" cy="428625"/>
                <wp:effectExtent l="19050" t="0" r="9525" b="0"/>
                <wp:docPr id="69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789A" w:rsidRDefault="00E5789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DF1905"/>
    <w:multiLevelType w:val="hybridMultilevel"/>
    <w:tmpl w:val="2BF82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E2D3D"/>
    <w:multiLevelType w:val="hybridMultilevel"/>
    <w:tmpl w:val="5A82A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D38FD"/>
    <w:multiLevelType w:val="hybridMultilevel"/>
    <w:tmpl w:val="EBE08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12696"/>
    <w:multiLevelType w:val="hybridMultilevel"/>
    <w:tmpl w:val="8862AD36"/>
    <w:lvl w:ilvl="0" w:tplc="A0402520">
      <w:start w:val="1"/>
      <w:numFmt w:val="decimal"/>
      <w:lvlText w:val="%1."/>
      <w:lvlJc w:val="left"/>
      <w:pPr>
        <w:ind w:left="720" w:hanging="360"/>
      </w:pPr>
      <w:rPr>
        <w:rFonts w:cs="Calibri,Bold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67E14"/>
    <w:multiLevelType w:val="hybridMultilevel"/>
    <w:tmpl w:val="09E26C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F4FD5"/>
    <w:multiLevelType w:val="hybridMultilevel"/>
    <w:tmpl w:val="ED825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E343C"/>
    <w:multiLevelType w:val="hybridMultilevel"/>
    <w:tmpl w:val="36CC76D4"/>
    <w:lvl w:ilvl="0" w:tplc="E64EF176">
      <w:start w:val="1"/>
      <w:numFmt w:val="decimal"/>
      <w:lvlText w:val="%1."/>
      <w:lvlJc w:val="left"/>
      <w:pPr>
        <w:ind w:left="720" w:hanging="360"/>
      </w:pPr>
      <w:rPr>
        <w:rFonts w:ascii="Cambria" w:hAnsi="Cambria" w:cs="Calibri" w:hint="default"/>
      </w:rPr>
    </w:lvl>
    <w:lvl w:ilvl="1" w:tplc="0BA2B8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46EDB"/>
    <w:multiLevelType w:val="hybridMultilevel"/>
    <w:tmpl w:val="46CC5F0A"/>
    <w:lvl w:ilvl="0" w:tplc="4ACE4370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03392"/>
    <w:multiLevelType w:val="hybridMultilevel"/>
    <w:tmpl w:val="20F85036"/>
    <w:lvl w:ilvl="0" w:tplc="43F464E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6EB5F53"/>
    <w:multiLevelType w:val="hybridMultilevel"/>
    <w:tmpl w:val="E06C0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525C66"/>
    <w:multiLevelType w:val="hybridMultilevel"/>
    <w:tmpl w:val="5D54BF6A"/>
    <w:lvl w:ilvl="0" w:tplc="DDD6E7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D1A25AB"/>
    <w:multiLevelType w:val="hybridMultilevel"/>
    <w:tmpl w:val="4422320C"/>
    <w:lvl w:ilvl="0" w:tplc="F0EE8C6A">
      <w:start w:val="1"/>
      <w:numFmt w:val="decimal"/>
      <w:lvlText w:val="%1)"/>
      <w:lvlJc w:val="left"/>
      <w:pPr>
        <w:ind w:left="786" w:hanging="360"/>
      </w:pPr>
      <w:rPr>
        <w:rFonts w:cs="Calibri,Bold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D917A15"/>
    <w:multiLevelType w:val="hybridMultilevel"/>
    <w:tmpl w:val="45C4E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4656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B2660F"/>
    <w:multiLevelType w:val="hybridMultilevel"/>
    <w:tmpl w:val="2A9CE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043D0"/>
    <w:multiLevelType w:val="hybridMultilevel"/>
    <w:tmpl w:val="A436199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9A789B"/>
    <w:multiLevelType w:val="hybridMultilevel"/>
    <w:tmpl w:val="31AC1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C0350"/>
    <w:multiLevelType w:val="hybridMultilevel"/>
    <w:tmpl w:val="DD6408CA"/>
    <w:lvl w:ilvl="0" w:tplc="CEDEBF98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21105C0"/>
    <w:multiLevelType w:val="hybridMultilevel"/>
    <w:tmpl w:val="A918B0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CCBA8B58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593B3C"/>
    <w:multiLevelType w:val="hybridMultilevel"/>
    <w:tmpl w:val="77C400B4"/>
    <w:lvl w:ilvl="0" w:tplc="67E06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115B93"/>
    <w:multiLevelType w:val="hybridMultilevel"/>
    <w:tmpl w:val="DE10BD42"/>
    <w:lvl w:ilvl="0" w:tplc="1FDA442C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8F12AFD"/>
    <w:multiLevelType w:val="hybridMultilevel"/>
    <w:tmpl w:val="C31827B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0912E1C"/>
    <w:multiLevelType w:val="hybridMultilevel"/>
    <w:tmpl w:val="214CC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D15CC3"/>
    <w:multiLevelType w:val="hybridMultilevel"/>
    <w:tmpl w:val="C624006C"/>
    <w:lvl w:ilvl="0" w:tplc="67E06DBC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4">
    <w:nsid w:val="413A0584"/>
    <w:multiLevelType w:val="hybridMultilevel"/>
    <w:tmpl w:val="B40251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609B6"/>
    <w:multiLevelType w:val="hybridMultilevel"/>
    <w:tmpl w:val="83FCC31E"/>
    <w:lvl w:ilvl="0" w:tplc="53C05F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,Bold" w:hAnsi="Calibri,Bold" w:cs="Calibri,Bold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83A0F"/>
    <w:multiLevelType w:val="hybridMultilevel"/>
    <w:tmpl w:val="C46622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464F91"/>
    <w:multiLevelType w:val="hybridMultilevel"/>
    <w:tmpl w:val="303E126A"/>
    <w:lvl w:ilvl="0" w:tplc="8898C110">
      <w:start w:val="1"/>
      <w:numFmt w:val="decimal"/>
      <w:lvlText w:val="%1."/>
      <w:lvlJc w:val="left"/>
      <w:pPr>
        <w:ind w:left="720" w:hanging="360"/>
      </w:pPr>
      <w:rPr>
        <w:rFonts w:cs="Calibri,Bold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574F33"/>
    <w:multiLevelType w:val="multilevel"/>
    <w:tmpl w:val="7E04DCD0"/>
    <w:lvl w:ilvl="0">
      <w:start w:val="1"/>
      <w:numFmt w:val="upperRoman"/>
      <w:pStyle w:val="Nagwek1"/>
      <w:lvlText w:val="Artykuł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1287"/>
        </w:tabs>
        <w:ind w:left="999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>
    <w:nsid w:val="51E46315"/>
    <w:multiLevelType w:val="hybridMultilevel"/>
    <w:tmpl w:val="AB661286"/>
    <w:lvl w:ilvl="0" w:tplc="1E061A70">
      <w:start w:val="1"/>
      <w:numFmt w:val="decimal"/>
      <w:lvlText w:val="%1)"/>
      <w:lvlJc w:val="left"/>
      <w:pPr>
        <w:ind w:left="786" w:hanging="360"/>
      </w:pPr>
      <w:rPr>
        <w:rFonts w:cs="Calibri,Bold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5184497"/>
    <w:multiLevelType w:val="hybridMultilevel"/>
    <w:tmpl w:val="CD6E9406"/>
    <w:lvl w:ilvl="0" w:tplc="4658FF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D1F08"/>
    <w:multiLevelType w:val="hybridMultilevel"/>
    <w:tmpl w:val="764E1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F926FD"/>
    <w:multiLevelType w:val="hybridMultilevel"/>
    <w:tmpl w:val="CDCA4742"/>
    <w:lvl w:ilvl="0" w:tplc="169CB9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CC222F1"/>
    <w:multiLevelType w:val="hybridMultilevel"/>
    <w:tmpl w:val="3368A274"/>
    <w:lvl w:ilvl="0" w:tplc="E62835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27C77"/>
    <w:multiLevelType w:val="hybridMultilevel"/>
    <w:tmpl w:val="39C00B4A"/>
    <w:lvl w:ilvl="0" w:tplc="DDE657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403695F"/>
    <w:multiLevelType w:val="hybridMultilevel"/>
    <w:tmpl w:val="5060C9CC"/>
    <w:lvl w:ilvl="0" w:tplc="67E06DBC">
      <w:start w:val="1"/>
      <w:numFmt w:val="bullet"/>
      <w:lvlText w:val=""/>
      <w:lvlJc w:val="left"/>
      <w:pPr>
        <w:ind w:left="8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36">
    <w:nsid w:val="74C8659F"/>
    <w:multiLevelType w:val="hybridMultilevel"/>
    <w:tmpl w:val="66F438A8"/>
    <w:lvl w:ilvl="0" w:tplc="D17C0462">
      <w:start w:val="1"/>
      <w:numFmt w:val="decimal"/>
      <w:lvlText w:val="%1."/>
      <w:lvlJc w:val="left"/>
      <w:pPr>
        <w:ind w:left="780" w:hanging="420"/>
      </w:pPr>
      <w:rPr>
        <w:rFonts w:cs="ufrHXtelvMakaC5Q3ddVHVCw==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0F4C24"/>
    <w:multiLevelType w:val="hybridMultilevel"/>
    <w:tmpl w:val="89C4C8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AB32DB"/>
    <w:multiLevelType w:val="hybridMultilevel"/>
    <w:tmpl w:val="152A6A2E"/>
    <w:lvl w:ilvl="0" w:tplc="FD08A01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87B5EFA"/>
    <w:multiLevelType w:val="hybridMultilevel"/>
    <w:tmpl w:val="8DBE53D2"/>
    <w:lvl w:ilvl="0" w:tplc="8B50E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060DA0"/>
    <w:multiLevelType w:val="hybridMultilevel"/>
    <w:tmpl w:val="8312CED6"/>
    <w:lvl w:ilvl="0" w:tplc="4ACE4370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8898BF38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25"/>
  </w:num>
  <w:num w:numId="3">
    <w:abstractNumId w:val="28"/>
  </w:num>
  <w:num w:numId="4">
    <w:abstractNumId w:val="0"/>
  </w:num>
  <w:num w:numId="5">
    <w:abstractNumId w:val="24"/>
  </w:num>
  <w:num w:numId="6">
    <w:abstractNumId w:val="39"/>
  </w:num>
  <w:num w:numId="7">
    <w:abstractNumId w:val="36"/>
  </w:num>
  <w:num w:numId="8">
    <w:abstractNumId w:val="31"/>
  </w:num>
  <w:num w:numId="9">
    <w:abstractNumId w:val="22"/>
  </w:num>
  <w:num w:numId="10">
    <w:abstractNumId w:val="19"/>
  </w:num>
  <w:num w:numId="11">
    <w:abstractNumId w:val="20"/>
  </w:num>
  <w:num w:numId="12">
    <w:abstractNumId w:val="17"/>
  </w:num>
  <w:num w:numId="13">
    <w:abstractNumId w:val="35"/>
  </w:num>
  <w:num w:numId="14">
    <w:abstractNumId w:val="23"/>
  </w:num>
  <w:num w:numId="15">
    <w:abstractNumId w:val="10"/>
  </w:num>
  <w:num w:numId="16">
    <w:abstractNumId w:val="3"/>
  </w:num>
  <w:num w:numId="17">
    <w:abstractNumId w:val="13"/>
  </w:num>
  <w:num w:numId="18">
    <w:abstractNumId w:val="40"/>
  </w:num>
  <w:num w:numId="19">
    <w:abstractNumId w:val="8"/>
  </w:num>
  <w:num w:numId="20">
    <w:abstractNumId w:val="12"/>
  </w:num>
  <w:num w:numId="21">
    <w:abstractNumId w:val="33"/>
  </w:num>
  <w:num w:numId="22">
    <w:abstractNumId w:val="11"/>
  </w:num>
  <w:num w:numId="23">
    <w:abstractNumId w:val="32"/>
  </w:num>
  <w:num w:numId="24">
    <w:abstractNumId w:val="30"/>
  </w:num>
  <w:num w:numId="25">
    <w:abstractNumId w:val="34"/>
  </w:num>
  <w:num w:numId="26">
    <w:abstractNumId w:val="7"/>
  </w:num>
  <w:num w:numId="27">
    <w:abstractNumId w:val="26"/>
  </w:num>
  <w:num w:numId="28">
    <w:abstractNumId w:val="5"/>
  </w:num>
  <w:num w:numId="29">
    <w:abstractNumId w:val="9"/>
  </w:num>
  <w:num w:numId="30">
    <w:abstractNumId w:val="37"/>
  </w:num>
  <w:num w:numId="31">
    <w:abstractNumId w:val="4"/>
  </w:num>
  <w:num w:numId="32">
    <w:abstractNumId w:val="29"/>
  </w:num>
  <w:num w:numId="33">
    <w:abstractNumId w:val="27"/>
  </w:num>
  <w:num w:numId="34">
    <w:abstractNumId w:val="38"/>
  </w:num>
  <w:num w:numId="35">
    <w:abstractNumId w:val="18"/>
  </w:num>
  <w:num w:numId="36">
    <w:abstractNumId w:val="21"/>
  </w:num>
  <w:num w:numId="37">
    <w:abstractNumId w:val="14"/>
  </w:num>
  <w:num w:numId="38">
    <w:abstractNumId w:val="1"/>
  </w:num>
  <w:num w:numId="39">
    <w:abstractNumId w:val="2"/>
  </w:num>
  <w:num w:numId="40">
    <w:abstractNumId w:val="16"/>
  </w:num>
  <w:num w:numId="4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42F"/>
    <w:rsid w:val="00005727"/>
    <w:rsid w:val="00005FEB"/>
    <w:rsid w:val="000109C1"/>
    <w:rsid w:val="0001260F"/>
    <w:rsid w:val="00013A6E"/>
    <w:rsid w:val="00016D2F"/>
    <w:rsid w:val="00036186"/>
    <w:rsid w:val="00036239"/>
    <w:rsid w:val="00040DF1"/>
    <w:rsid w:val="00054E65"/>
    <w:rsid w:val="00061364"/>
    <w:rsid w:val="00062D9A"/>
    <w:rsid w:val="000661A8"/>
    <w:rsid w:val="00072319"/>
    <w:rsid w:val="00092DF8"/>
    <w:rsid w:val="00094529"/>
    <w:rsid w:val="000A07E1"/>
    <w:rsid w:val="000A2A2E"/>
    <w:rsid w:val="000B2351"/>
    <w:rsid w:val="000B3785"/>
    <w:rsid w:val="000D3550"/>
    <w:rsid w:val="000D6C8B"/>
    <w:rsid w:val="000E3886"/>
    <w:rsid w:val="000F37FE"/>
    <w:rsid w:val="000F5B51"/>
    <w:rsid w:val="001029E3"/>
    <w:rsid w:val="001060D0"/>
    <w:rsid w:val="00106119"/>
    <w:rsid w:val="00112DA0"/>
    <w:rsid w:val="00115E7A"/>
    <w:rsid w:val="00117B6F"/>
    <w:rsid w:val="00130714"/>
    <w:rsid w:val="00130E76"/>
    <w:rsid w:val="00142C66"/>
    <w:rsid w:val="001601CD"/>
    <w:rsid w:val="001602A7"/>
    <w:rsid w:val="0018291E"/>
    <w:rsid w:val="0019043D"/>
    <w:rsid w:val="001A4EBE"/>
    <w:rsid w:val="001A5533"/>
    <w:rsid w:val="001B7450"/>
    <w:rsid w:val="001C6D68"/>
    <w:rsid w:val="001D07D2"/>
    <w:rsid w:val="001D4DBC"/>
    <w:rsid w:val="001F0F79"/>
    <w:rsid w:val="00206632"/>
    <w:rsid w:val="002108B4"/>
    <w:rsid w:val="00215A27"/>
    <w:rsid w:val="0022166D"/>
    <w:rsid w:val="00223F77"/>
    <w:rsid w:val="002246EE"/>
    <w:rsid w:val="002435E9"/>
    <w:rsid w:val="002437AC"/>
    <w:rsid w:val="00243FE5"/>
    <w:rsid w:val="002569E7"/>
    <w:rsid w:val="00272A66"/>
    <w:rsid w:val="0029436D"/>
    <w:rsid w:val="002948DF"/>
    <w:rsid w:val="002A1204"/>
    <w:rsid w:val="002A33F0"/>
    <w:rsid w:val="002A3638"/>
    <w:rsid w:val="002B0208"/>
    <w:rsid w:val="002B15C3"/>
    <w:rsid w:val="002B1BC1"/>
    <w:rsid w:val="002B3853"/>
    <w:rsid w:val="002D5485"/>
    <w:rsid w:val="002E4D7D"/>
    <w:rsid w:val="002F39C8"/>
    <w:rsid w:val="003042E1"/>
    <w:rsid w:val="00307649"/>
    <w:rsid w:val="00330CD2"/>
    <w:rsid w:val="00351487"/>
    <w:rsid w:val="00352ABF"/>
    <w:rsid w:val="00365B82"/>
    <w:rsid w:val="0037004B"/>
    <w:rsid w:val="003832EB"/>
    <w:rsid w:val="00384FCA"/>
    <w:rsid w:val="003A236B"/>
    <w:rsid w:val="003B09F3"/>
    <w:rsid w:val="003D4551"/>
    <w:rsid w:val="003E7CBE"/>
    <w:rsid w:val="00414604"/>
    <w:rsid w:val="00414B4A"/>
    <w:rsid w:val="004209D0"/>
    <w:rsid w:val="00427B7F"/>
    <w:rsid w:val="00432F74"/>
    <w:rsid w:val="0043618A"/>
    <w:rsid w:val="00452E73"/>
    <w:rsid w:val="00465392"/>
    <w:rsid w:val="00496206"/>
    <w:rsid w:val="004A07F4"/>
    <w:rsid w:val="004A082F"/>
    <w:rsid w:val="004A76CA"/>
    <w:rsid w:val="004B3CB6"/>
    <w:rsid w:val="004C239E"/>
    <w:rsid w:val="004D11AE"/>
    <w:rsid w:val="004D5F96"/>
    <w:rsid w:val="004E73DD"/>
    <w:rsid w:val="00500F60"/>
    <w:rsid w:val="00502609"/>
    <w:rsid w:val="0053372F"/>
    <w:rsid w:val="00537205"/>
    <w:rsid w:val="00555D22"/>
    <w:rsid w:val="00565090"/>
    <w:rsid w:val="00566EC2"/>
    <w:rsid w:val="00567B0E"/>
    <w:rsid w:val="00572F86"/>
    <w:rsid w:val="0059344E"/>
    <w:rsid w:val="005A3F6F"/>
    <w:rsid w:val="005B3559"/>
    <w:rsid w:val="005D1710"/>
    <w:rsid w:val="005D3A0E"/>
    <w:rsid w:val="005E1ACB"/>
    <w:rsid w:val="006057A5"/>
    <w:rsid w:val="006167BE"/>
    <w:rsid w:val="00623D96"/>
    <w:rsid w:val="006265D4"/>
    <w:rsid w:val="00631EA2"/>
    <w:rsid w:val="00663530"/>
    <w:rsid w:val="00667CF0"/>
    <w:rsid w:val="006761BA"/>
    <w:rsid w:val="00677C90"/>
    <w:rsid w:val="00694946"/>
    <w:rsid w:val="006B344D"/>
    <w:rsid w:val="006C16FC"/>
    <w:rsid w:val="006E188A"/>
    <w:rsid w:val="006E1FAE"/>
    <w:rsid w:val="007029C1"/>
    <w:rsid w:val="00703C2F"/>
    <w:rsid w:val="00703F5C"/>
    <w:rsid w:val="00705D70"/>
    <w:rsid w:val="007067F2"/>
    <w:rsid w:val="00723426"/>
    <w:rsid w:val="00727149"/>
    <w:rsid w:val="0075169E"/>
    <w:rsid w:val="00756CF1"/>
    <w:rsid w:val="007A1AD5"/>
    <w:rsid w:val="007C04FE"/>
    <w:rsid w:val="007C5B59"/>
    <w:rsid w:val="007D146F"/>
    <w:rsid w:val="007D25DE"/>
    <w:rsid w:val="007D7F8B"/>
    <w:rsid w:val="007F57DF"/>
    <w:rsid w:val="00800425"/>
    <w:rsid w:val="00802690"/>
    <w:rsid w:val="008051D1"/>
    <w:rsid w:val="00826794"/>
    <w:rsid w:val="0083469E"/>
    <w:rsid w:val="008457FC"/>
    <w:rsid w:val="00852743"/>
    <w:rsid w:val="008671DA"/>
    <w:rsid w:val="00877BE5"/>
    <w:rsid w:val="008A1294"/>
    <w:rsid w:val="008B05CE"/>
    <w:rsid w:val="008B6B64"/>
    <w:rsid w:val="008C7F51"/>
    <w:rsid w:val="008D409C"/>
    <w:rsid w:val="008D4350"/>
    <w:rsid w:val="008D642F"/>
    <w:rsid w:val="008F3C0B"/>
    <w:rsid w:val="008F7603"/>
    <w:rsid w:val="0090249E"/>
    <w:rsid w:val="00917151"/>
    <w:rsid w:val="00920B47"/>
    <w:rsid w:val="009278A4"/>
    <w:rsid w:val="00930188"/>
    <w:rsid w:val="00935E69"/>
    <w:rsid w:val="009373E9"/>
    <w:rsid w:val="009645C0"/>
    <w:rsid w:val="009646BB"/>
    <w:rsid w:val="00974307"/>
    <w:rsid w:val="00974988"/>
    <w:rsid w:val="009815B2"/>
    <w:rsid w:val="00986617"/>
    <w:rsid w:val="009873EA"/>
    <w:rsid w:val="00996219"/>
    <w:rsid w:val="009D0F79"/>
    <w:rsid w:val="009D0FDE"/>
    <w:rsid w:val="009D1EFF"/>
    <w:rsid w:val="009D49CD"/>
    <w:rsid w:val="009E553C"/>
    <w:rsid w:val="009F1CFF"/>
    <w:rsid w:val="00A04C5A"/>
    <w:rsid w:val="00A06DB5"/>
    <w:rsid w:val="00A07A3E"/>
    <w:rsid w:val="00A14369"/>
    <w:rsid w:val="00A266FA"/>
    <w:rsid w:val="00A31010"/>
    <w:rsid w:val="00A41F23"/>
    <w:rsid w:val="00A433F4"/>
    <w:rsid w:val="00A57518"/>
    <w:rsid w:val="00A604C5"/>
    <w:rsid w:val="00A73169"/>
    <w:rsid w:val="00A80AD4"/>
    <w:rsid w:val="00AA2039"/>
    <w:rsid w:val="00AB0B9B"/>
    <w:rsid w:val="00AB77F4"/>
    <w:rsid w:val="00AE2481"/>
    <w:rsid w:val="00AE2C45"/>
    <w:rsid w:val="00AE69EB"/>
    <w:rsid w:val="00AE7FB1"/>
    <w:rsid w:val="00AF2EA2"/>
    <w:rsid w:val="00B065D3"/>
    <w:rsid w:val="00B068DA"/>
    <w:rsid w:val="00B103A5"/>
    <w:rsid w:val="00B13170"/>
    <w:rsid w:val="00B242E1"/>
    <w:rsid w:val="00B25E85"/>
    <w:rsid w:val="00B33958"/>
    <w:rsid w:val="00B40A92"/>
    <w:rsid w:val="00B4155F"/>
    <w:rsid w:val="00B41778"/>
    <w:rsid w:val="00B4480C"/>
    <w:rsid w:val="00B51BEA"/>
    <w:rsid w:val="00B62697"/>
    <w:rsid w:val="00B6458B"/>
    <w:rsid w:val="00B91B5F"/>
    <w:rsid w:val="00B94307"/>
    <w:rsid w:val="00B963A3"/>
    <w:rsid w:val="00BA3957"/>
    <w:rsid w:val="00BB2914"/>
    <w:rsid w:val="00BC3EB5"/>
    <w:rsid w:val="00BC5DA1"/>
    <w:rsid w:val="00BC7BA2"/>
    <w:rsid w:val="00BD416C"/>
    <w:rsid w:val="00C05731"/>
    <w:rsid w:val="00C0616B"/>
    <w:rsid w:val="00C06881"/>
    <w:rsid w:val="00C103A5"/>
    <w:rsid w:val="00C203FC"/>
    <w:rsid w:val="00C24350"/>
    <w:rsid w:val="00C336EE"/>
    <w:rsid w:val="00C361EB"/>
    <w:rsid w:val="00C37833"/>
    <w:rsid w:val="00C40724"/>
    <w:rsid w:val="00C63AA1"/>
    <w:rsid w:val="00C8720F"/>
    <w:rsid w:val="00C90450"/>
    <w:rsid w:val="00CC1BD6"/>
    <w:rsid w:val="00CC60BC"/>
    <w:rsid w:val="00CC6D94"/>
    <w:rsid w:val="00CE1377"/>
    <w:rsid w:val="00CE2110"/>
    <w:rsid w:val="00CE2B57"/>
    <w:rsid w:val="00CE432C"/>
    <w:rsid w:val="00D106C5"/>
    <w:rsid w:val="00D226D0"/>
    <w:rsid w:val="00D22A43"/>
    <w:rsid w:val="00D23029"/>
    <w:rsid w:val="00D357D6"/>
    <w:rsid w:val="00D42B88"/>
    <w:rsid w:val="00D54CDA"/>
    <w:rsid w:val="00D67253"/>
    <w:rsid w:val="00DA3001"/>
    <w:rsid w:val="00DD654B"/>
    <w:rsid w:val="00DF0179"/>
    <w:rsid w:val="00E001E7"/>
    <w:rsid w:val="00E20082"/>
    <w:rsid w:val="00E250F6"/>
    <w:rsid w:val="00E465C8"/>
    <w:rsid w:val="00E5782C"/>
    <w:rsid w:val="00E5789A"/>
    <w:rsid w:val="00E61915"/>
    <w:rsid w:val="00E6326C"/>
    <w:rsid w:val="00E65C80"/>
    <w:rsid w:val="00E778AC"/>
    <w:rsid w:val="00E91CEA"/>
    <w:rsid w:val="00E91DBE"/>
    <w:rsid w:val="00E96515"/>
    <w:rsid w:val="00EA02C4"/>
    <w:rsid w:val="00EA4E80"/>
    <w:rsid w:val="00EB0132"/>
    <w:rsid w:val="00EC6968"/>
    <w:rsid w:val="00ED2227"/>
    <w:rsid w:val="00EF6F24"/>
    <w:rsid w:val="00F011D8"/>
    <w:rsid w:val="00F31C7A"/>
    <w:rsid w:val="00F33082"/>
    <w:rsid w:val="00F357F9"/>
    <w:rsid w:val="00F4752B"/>
    <w:rsid w:val="00F6094B"/>
    <w:rsid w:val="00F638C3"/>
    <w:rsid w:val="00F63BB4"/>
    <w:rsid w:val="00F72D47"/>
    <w:rsid w:val="00F7366F"/>
    <w:rsid w:val="00F7460A"/>
    <w:rsid w:val="00F92604"/>
    <w:rsid w:val="00FA653B"/>
    <w:rsid w:val="00FC57A0"/>
    <w:rsid w:val="00FE06D9"/>
    <w:rsid w:val="00FE1337"/>
    <w:rsid w:val="00FE165C"/>
    <w:rsid w:val="00FF4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A0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7460A"/>
    <w:pPr>
      <w:numPr>
        <w:numId w:val="3"/>
      </w:numPr>
      <w:spacing w:before="240"/>
      <w:outlineLvl w:val="0"/>
    </w:pPr>
    <w:rPr>
      <w:rFonts w:ascii="Arial" w:hAnsi="Arial"/>
      <w:b/>
      <w:szCs w:val="20"/>
      <w:u w:val="single"/>
      <w:lang w:val="en-GB"/>
    </w:rPr>
  </w:style>
  <w:style w:type="paragraph" w:styleId="Nagwek2">
    <w:name w:val="heading 2"/>
    <w:basedOn w:val="Normalny"/>
    <w:next w:val="Normalny"/>
    <w:qFormat/>
    <w:rsid w:val="00F7460A"/>
    <w:pPr>
      <w:numPr>
        <w:ilvl w:val="1"/>
        <w:numId w:val="3"/>
      </w:numPr>
      <w:spacing w:before="120"/>
      <w:outlineLvl w:val="1"/>
    </w:pPr>
    <w:rPr>
      <w:rFonts w:ascii="Arial" w:hAnsi="Arial"/>
      <w:b/>
      <w:szCs w:val="20"/>
      <w:lang w:val="en-GB"/>
    </w:rPr>
  </w:style>
  <w:style w:type="paragraph" w:styleId="Nagwek3">
    <w:name w:val="heading 3"/>
    <w:basedOn w:val="Normalny"/>
    <w:next w:val="Wcicienormalne"/>
    <w:qFormat/>
    <w:rsid w:val="00F7460A"/>
    <w:pPr>
      <w:numPr>
        <w:ilvl w:val="2"/>
        <w:numId w:val="3"/>
      </w:numPr>
      <w:tabs>
        <w:tab w:val="clear" w:pos="1287"/>
        <w:tab w:val="num" w:pos="1008"/>
      </w:tabs>
      <w:ind w:left="720"/>
      <w:outlineLvl w:val="2"/>
    </w:pPr>
    <w:rPr>
      <w:b/>
      <w:szCs w:val="20"/>
      <w:lang w:val="en-GB"/>
    </w:rPr>
  </w:style>
  <w:style w:type="paragraph" w:styleId="Nagwek4">
    <w:name w:val="heading 4"/>
    <w:basedOn w:val="Normalny"/>
    <w:next w:val="Wcicienormalne"/>
    <w:qFormat/>
    <w:rsid w:val="00F7460A"/>
    <w:pPr>
      <w:numPr>
        <w:ilvl w:val="3"/>
        <w:numId w:val="3"/>
      </w:numPr>
      <w:outlineLvl w:val="3"/>
    </w:pPr>
    <w:rPr>
      <w:szCs w:val="20"/>
      <w:u w:val="single"/>
      <w:lang w:val="en-GB"/>
    </w:rPr>
  </w:style>
  <w:style w:type="paragraph" w:styleId="Nagwek5">
    <w:name w:val="heading 5"/>
    <w:basedOn w:val="Normalny"/>
    <w:next w:val="Wcicienormalne"/>
    <w:qFormat/>
    <w:rsid w:val="00F7460A"/>
    <w:pPr>
      <w:numPr>
        <w:ilvl w:val="4"/>
        <w:numId w:val="3"/>
      </w:numPr>
      <w:outlineLvl w:val="4"/>
    </w:pPr>
    <w:rPr>
      <w:b/>
      <w:sz w:val="20"/>
      <w:szCs w:val="20"/>
      <w:lang w:val="en-GB"/>
    </w:rPr>
  </w:style>
  <w:style w:type="paragraph" w:styleId="Nagwek6">
    <w:name w:val="heading 6"/>
    <w:basedOn w:val="Normalny"/>
    <w:next w:val="Wcicienormalne"/>
    <w:qFormat/>
    <w:rsid w:val="00F7460A"/>
    <w:pPr>
      <w:numPr>
        <w:ilvl w:val="5"/>
        <w:numId w:val="3"/>
      </w:numPr>
      <w:outlineLvl w:val="5"/>
    </w:pPr>
    <w:rPr>
      <w:sz w:val="20"/>
      <w:szCs w:val="20"/>
      <w:u w:val="single"/>
      <w:lang w:val="en-GB"/>
    </w:rPr>
  </w:style>
  <w:style w:type="paragraph" w:styleId="Nagwek7">
    <w:name w:val="heading 7"/>
    <w:basedOn w:val="Normalny"/>
    <w:next w:val="Wcicienormalne"/>
    <w:qFormat/>
    <w:rsid w:val="00F7460A"/>
    <w:pPr>
      <w:numPr>
        <w:ilvl w:val="6"/>
        <w:numId w:val="3"/>
      </w:numPr>
      <w:outlineLvl w:val="6"/>
    </w:pPr>
    <w:rPr>
      <w:i/>
      <w:sz w:val="20"/>
      <w:szCs w:val="20"/>
      <w:lang w:val="en-GB"/>
    </w:rPr>
  </w:style>
  <w:style w:type="paragraph" w:styleId="Nagwek8">
    <w:name w:val="heading 8"/>
    <w:basedOn w:val="Normalny"/>
    <w:next w:val="Wcicienormalne"/>
    <w:qFormat/>
    <w:rsid w:val="00F7460A"/>
    <w:pPr>
      <w:numPr>
        <w:ilvl w:val="7"/>
        <w:numId w:val="3"/>
      </w:numPr>
      <w:outlineLvl w:val="7"/>
    </w:pPr>
    <w:rPr>
      <w:i/>
      <w:sz w:val="20"/>
      <w:szCs w:val="20"/>
      <w:lang w:val="en-GB"/>
    </w:rPr>
  </w:style>
  <w:style w:type="paragraph" w:styleId="Nagwek9">
    <w:name w:val="heading 9"/>
    <w:basedOn w:val="Normalny"/>
    <w:next w:val="Wcicienormalne"/>
    <w:qFormat/>
    <w:rsid w:val="00F7460A"/>
    <w:pPr>
      <w:numPr>
        <w:ilvl w:val="8"/>
        <w:numId w:val="3"/>
      </w:numPr>
      <w:outlineLvl w:val="8"/>
    </w:pPr>
    <w:rPr>
      <w:i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">
    <w:name w:val="Znak1"/>
    <w:basedOn w:val="Normalny"/>
    <w:rsid w:val="00D226D0"/>
  </w:style>
  <w:style w:type="paragraph" w:styleId="Stopka">
    <w:name w:val="footer"/>
    <w:basedOn w:val="Normalny"/>
    <w:rsid w:val="00D226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226D0"/>
  </w:style>
  <w:style w:type="paragraph" w:styleId="Nagwek">
    <w:name w:val="header"/>
    <w:basedOn w:val="Normalny"/>
    <w:link w:val="NagwekZnak"/>
    <w:rsid w:val="00C24350"/>
    <w:pPr>
      <w:tabs>
        <w:tab w:val="center" w:pos="4819"/>
        <w:tab w:val="right" w:pos="9071"/>
      </w:tabs>
    </w:pPr>
    <w:rPr>
      <w:sz w:val="20"/>
      <w:szCs w:val="20"/>
      <w:lang w:val="en-GB"/>
    </w:rPr>
  </w:style>
  <w:style w:type="character" w:customStyle="1" w:styleId="NagwekZnak">
    <w:name w:val="Nagłówek Znak"/>
    <w:link w:val="Nagwek"/>
    <w:rsid w:val="00C24350"/>
    <w:rPr>
      <w:lang w:val="en-GB" w:eastAsia="pl-PL" w:bidi="ar-SA"/>
    </w:rPr>
  </w:style>
  <w:style w:type="paragraph" w:customStyle="1" w:styleId="Znak">
    <w:name w:val="Znak"/>
    <w:basedOn w:val="Normalny"/>
    <w:rsid w:val="00C24350"/>
  </w:style>
  <w:style w:type="character" w:styleId="Hipercze">
    <w:name w:val="Hyperlink"/>
    <w:uiPriority w:val="99"/>
    <w:rsid w:val="004B3CB6"/>
    <w:rPr>
      <w:color w:val="0000FF"/>
      <w:u w:val="single"/>
    </w:rPr>
  </w:style>
  <w:style w:type="paragraph" w:customStyle="1" w:styleId="pkt">
    <w:name w:val="pkt"/>
    <w:basedOn w:val="Normalny"/>
    <w:rsid w:val="004B3CB6"/>
    <w:pPr>
      <w:spacing w:before="60" w:after="60"/>
      <w:ind w:left="851" w:hanging="295"/>
      <w:jc w:val="both"/>
    </w:pPr>
  </w:style>
  <w:style w:type="paragraph" w:styleId="Tekstpodstawowy2">
    <w:name w:val="Body Text 2"/>
    <w:basedOn w:val="Normalny"/>
    <w:link w:val="Tekstpodstawowy2Znak"/>
    <w:rsid w:val="004B3CB6"/>
    <w:pPr>
      <w:tabs>
        <w:tab w:val="left" w:pos="567"/>
        <w:tab w:val="left" w:pos="851"/>
      </w:tabs>
    </w:pPr>
    <w:rPr>
      <w:szCs w:val="20"/>
    </w:rPr>
  </w:style>
  <w:style w:type="character" w:customStyle="1" w:styleId="Tekstpodstawowy2Znak">
    <w:name w:val="Tekst podstawowy 2 Znak"/>
    <w:link w:val="Tekstpodstawowy2"/>
    <w:rsid w:val="004B3CB6"/>
    <w:rPr>
      <w:sz w:val="24"/>
      <w:lang w:val="pl-PL" w:eastAsia="pl-PL" w:bidi="ar-SA"/>
    </w:rPr>
  </w:style>
  <w:style w:type="paragraph" w:styleId="Tekstkomentarza">
    <w:name w:val="annotation text"/>
    <w:basedOn w:val="Normalny"/>
    <w:semiHidden/>
    <w:rsid w:val="00E20082"/>
    <w:rPr>
      <w:sz w:val="20"/>
      <w:szCs w:val="20"/>
      <w:lang w:val="en-GB"/>
    </w:rPr>
  </w:style>
  <w:style w:type="paragraph" w:styleId="Tekstpodstawowy">
    <w:name w:val="Body Text"/>
    <w:basedOn w:val="Normalny"/>
    <w:rsid w:val="00F7460A"/>
    <w:pPr>
      <w:spacing w:after="120"/>
    </w:pPr>
  </w:style>
  <w:style w:type="paragraph" w:styleId="Wcicienormalne">
    <w:name w:val="Normal Indent"/>
    <w:basedOn w:val="Normalny"/>
    <w:rsid w:val="00F7460A"/>
    <w:pPr>
      <w:ind w:left="708"/>
    </w:pPr>
    <w:rPr>
      <w:sz w:val="20"/>
      <w:szCs w:val="20"/>
      <w:lang w:val="en-GB"/>
    </w:rPr>
  </w:style>
  <w:style w:type="paragraph" w:customStyle="1" w:styleId="Default">
    <w:name w:val="Default"/>
    <w:rsid w:val="002E4D7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4E73DD"/>
    <w:pPr>
      <w:suppressAutoHyphens/>
      <w:spacing w:before="280" w:after="280"/>
    </w:pPr>
    <w:rPr>
      <w:lang w:eastAsia="zh-CN"/>
    </w:rPr>
  </w:style>
  <w:style w:type="paragraph" w:styleId="Tekstdymka">
    <w:name w:val="Balloon Text"/>
    <w:basedOn w:val="Normalny"/>
    <w:link w:val="TekstdymkaZnak"/>
    <w:rsid w:val="001061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061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409C"/>
    <w:pPr>
      <w:ind w:left="720"/>
      <w:contextualSpacing/>
    </w:pPr>
  </w:style>
  <w:style w:type="character" w:styleId="UyteHipercze">
    <w:name w:val="FollowedHyperlink"/>
    <w:basedOn w:val="Domylnaczcionkaakapitu"/>
    <w:rsid w:val="00B40A92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555D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014-2020.rpo-swietokrzyskie.pl/realizuje-projekt/poznaj-zasady-promowania-projek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D31B7-9DCA-485B-9ECD-ED3DCD05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2234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Dróg Powiatowych w Poznaniu, ul</vt:lpstr>
    </vt:vector>
  </TitlesOfParts>
  <Company>STAROSTWO POWIATOWE WŁOSZCZOWA</Company>
  <LinksUpToDate>false</LinksUpToDate>
  <CharactersWithSpaces>15607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Powiatowych w Poznaniu, ul</dc:title>
  <dc:creator>STAROSTWO POWIATOWE WŁOSZCZOWA</dc:creator>
  <cp:lastModifiedBy>sz</cp:lastModifiedBy>
  <cp:revision>26</cp:revision>
  <cp:lastPrinted>2018-04-13T09:53:00Z</cp:lastPrinted>
  <dcterms:created xsi:type="dcterms:W3CDTF">2018-04-09T21:57:00Z</dcterms:created>
  <dcterms:modified xsi:type="dcterms:W3CDTF">2018-04-16T06:32:00Z</dcterms:modified>
</cp:coreProperties>
</file>